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0088" w14:textId="52B4A65D" w:rsidR="003F46E7" w:rsidRPr="00F336AA" w:rsidRDefault="003F46E7" w:rsidP="003F46E7">
      <w:pPr>
        <w:pStyle w:val="Standard"/>
        <w:tabs>
          <w:tab w:val="left" w:pos="851"/>
          <w:tab w:val="left" w:pos="5103"/>
        </w:tabs>
        <w:jc w:val="right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 xml:space="preserve">Mińsk Mazowiecki, dnia </w:t>
      </w:r>
      <w:r>
        <w:rPr>
          <w:sz w:val="24"/>
          <w:szCs w:val="24"/>
          <w:lang w:val="pl-PL"/>
        </w:rPr>
        <w:t>3.12</w:t>
      </w:r>
      <w:r w:rsidRPr="00F336AA">
        <w:rPr>
          <w:sz w:val="24"/>
          <w:szCs w:val="24"/>
          <w:lang w:val="pl-PL"/>
        </w:rPr>
        <w:t>.202</w:t>
      </w:r>
      <w:r>
        <w:rPr>
          <w:sz w:val="24"/>
          <w:szCs w:val="24"/>
          <w:lang w:val="pl-PL"/>
        </w:rPr>
        <w:t>5</w:t>
      </w:r>
      <w:r w:rsidRPr="00F336AA">
        <w:rPr>
          <w:sz w:val="24"/>
          <w:szCs w:val="24"/>
          <w:lang w:val="pl-PL"/>
        </w:rPr>
        <w:t xml:space="preserve"> r.</w:t>
      </w:r>
    </w:p>
    <w:p w14:paraId="7D6C2F1A" w14:textId="176797CC" w:rsidR="003F46E7" w:rsidRPr="00F336AA" w:rsidRDefault="003F46E7" w:rsidP="003F46E7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BR.0002.</w:t>
      </w:r>
      <w:r>
        <w:rPr>
          <w:sz w:val="24"/>
          <w:szCs w:val="24"/>
          <w:lang w:val="pl-PL"/>
        </w:rPr>
        <w:t>9</w:t>
      </w:r>
      <w:r w:rsidRPr="00F336AA">
        <w:rPr>
          <w:sz w:val="24"/>
          <w:szCs w:val="24"/>
          <w:lang w:val="pl-PL"/>
        </w:rPr>
        <w:t>.20</w:t>
      </w:r>
      <w:r>
        <w:rPr>
          <w:sz w:val="24"/>
          <w:szCs w:val="24"/>
          <w:lang w:val="pl-PL"/>
        </w:rPr>
        <w:t>24</w:t>
      </w:r>
    </w:p>
    <w:p w14:paraId="3A580683" w14:textId="77777777" w:rsidR="003F46E7" w:rsidRDefault="003F46E7" w:rsidP="003F46E7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5DFE920D" w14:textId="77777777" w:rsidR="003F46E7" w:rsidRDefault="003F46E7" w:rsidP="003F46E7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4F1EBC5B" w14:textId="77777777" w:rsidR="003F46E7" w:rsidRPr="00F336AA" w:rsidRDefault="003F46E7" w:rsidP="003F46E7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……………………………………</w:t>
      </w:r>
    </w:p>
    <w:p w14:paraId="692CBB7C" w14:textId="77777777" w:rsidR="003F46E7" w:rsidRDefault="003F46E7" w:rsidP="003F46E7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</w:p>
    <w:p w14:paraId="7421685F" w14:textId="77777777" w:rsidR="003F46E7" w:rsidRPr="00F336AA" w:rsidRDefault="003F46E7" w:rsidP="003F46E7">
      <w:pPr>
        <w:pStyle w:val="Standard"/>
        <w:tabs>
          <w:tab w:val="left" w:pos="851"/>
          <w:tab w:val="left" w:pos="5103"/>
        </w:tabs>
        <w:ind w:left="4956"/>
        <w:jc w:val="both"/>
        <w:rPr>
          <w:sz w:val="24"/>
          <w:szCs w:val="24"/>
          <w:lang w:val="pl-PL"/>
        </w:rPr>
      </w:pPr>
      <w:r w:rsidRPr="00F336AA">
        <w:rPr>
          <w:sz w:val="24"/>
          <w:szCs w:val="24"/>
          <w:lang w:val="pl-PL"/>
        </w:rPr>
        <w:t>……………………………………</w:t>
      </w:r>
    </w:p>
    <w:p w14:paraId="40AE0D08" w14:textId="77777777" w:rsidR="003F46E7" w:rsidRDefault="003F46E7" w:rsidP="003F46E7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7036C3F2" w14:textId="77777777" w:rsidR="003F46E7" w:rsidRPr="00F336AA" w:rsidRDefault="003F46E7" w:rsidP="003F46E7">
      <w:pPr>
        <w:pStyle w:val="Standard"/>
        <w:tabs>
          <w:tab w:val="left" w:pos="851"/>
          <w:tab w:val="left" w:pos="5103"/>
        </w:tabs>
        <w:jc w:val="both"/>
        <w:rPr>
          <w:sz w:val="24"/>
          <w:szCs w:val="24"/>
          <w:lang w:val="pl-PL"/>
        </w:rPr>
      </w:pPr>
    </w:p>
    <w:p w14:paraId="0008052B" w14:textId="08E99D4F" w:rsidR="003F46E7" w:rsidRDefault="003F46E7" w:rsidP="003F46E7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F336AA">
        <w:rPr>
          <w:rFonts w:ascii="Times New Roman" w:hAnsi="Times New Roman"/>
          <w:sz w:val="24"/>
          <w:szCs w:val="24"/>
        </w:rPr>
        <w:t>Działając na podstawie art. 15 ust. 1 ustawy z dnia 5 czerwca 1998 r. o samorządzie powiatowym (Dz. U. z 202</w:t>
      </w:r>
      <w:r>
        <w:rPr>
          <w:rFonts w:ascii="Times New Roman" w:hAnsi="Times New Roman"/>
          <w:sz w:val="24"/>
          <w:szCs w:val="24"/>
        </w:rPr>
        <w:t>4</w:t>
      </w:r>
      <w:r w:rsidRPr="00F336AA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107 z późn. zm.</w:t>
      </w:r>
      <w:r w:rsidRPr="00F336AA">
        <w:rPr>
          <w:rFonts w:ascii="Times New Roman" w:hAnsi="Times New Roman"/>
          <w:sz w:val="24"/>
          <w:szCs w:val="24"/>
        </w:rPr>
        <w:t xml:space="preserve">) zwołuję </w:t>
      </w:r>
      <w:r>
        <w:rPr>
          <w:rFonts w:ascii="Times New Roman" w:hAnsi="Times New Roman"/>
          <w:sz w:val="24"/>
          <w:szCs w:val="24"/>
        </w:rPr>
        <w:t>XVI</w:t>
      </w:r>
      <w:r w:rsidRPr="00F336AA">
        <w:rPr>
          <w:rFonts w:ascii="Times New Roman" w:hAnsi="Times New Roman"/>
          <w:sz w:val="24"/>
          <w:szCs w:val="24"/>
        </w:rPr>
        <w:t xml:space="preserve"> sesję Rady Powiatu Mińskiego, która odbędzie się dnia</w:t>
      </w:r>
      <w:r w:rsidRPr="00A8593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16 grudnia</w:t>
      </w:r>
      <w:r w:rsidRPr="00A859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36AA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Pr="00F336AA">
        <w:rPr>
          <w:rFonts w:ascii="Times New Roman" w:hAnsi="Times New Roman"/>
          <w:b/>
          <w:sz w:val="24"/>
          <w:szCs w:val="24"/>
        </w:rPr>
        <w:t xml:space="preserve"> r. o godz. 1</w:t>
      </w:r>
      <w:r>
        <w:rPr>
          <w:rFonts w:ascii="Times New Roman" w:hAnsi="Times New Roman"/>
          <w:b/>
          <w:sz w:val="24"/>
          <w:szCs w:val="24"/>
        </w:rPr>
        <w:t>1</w:t>
      </w:r>
      <w:r w:rsidRPr="00F336AA">
        <w:rPr>
          <w:rFonts w:ascii="Times New Roman" w:hAnsi="Times New Roman"/>
          <w:b/>
          <w:sz w:val="24"/>
          <w:szCs w:val="24"/>
        </w:rPr>
        <w:t>.00</w:t>
      </w:r>
      <w:r w:rsidRPr="00F336AA">
        <w:rPr>
          <w:rFonts w:ascii="Times New Roman" w:hAnsi="Times New Roman"/>
          <w:sz w:val="24"/>
          <w:szCs w:val="24"/>
        </w:rPr>
        <w:t xml:space="preserve"> w sali 101 Starostwa Powiatowego w Mińsku Mazowieckim, ul. Kościuszki 3,</w:t>
      </w:r>
      <w:r w:rsidRPr="00F336AA">
        <w:rPr>
          <w:rFonts w:ascii="Times New Roman" w:hAnsi="Times New Roman"/>
          <w:b/>
          <w:sz w:val="24"/>
          <w:szCs w:val="24"/>
        </w:rPr>
        <w:t xml:space="preserve"> </w:t>
      </w:r>
      <w:r w:rsidRPr="00F336AA">
        <w:rPr>
          <w:rFonts w:ascii="Times New Roman" w:hAnsi="Times New Roman"/>
          <w:sz w:val="24"/>
          <w:szCs w:val="24"/>
        </w:rPr>
        <w:t>zgodnie z następującym porządkiem obrad:</w:t>
      </w:r>
    </w:p>
    <w:p w14:paraId="5F3D4645" w14:textId="77777777" w:rsidR="003528B2" w:rsidRPr="005F0D77" w:rsidRDefault="003528B2" w:rsidP="005F0D7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EBBD27B" w14:textId="77777777" w:rsidR="00F438FE" w:rsidRPr="00F0427A" w:rsidRDefault="00F438FE" w:rsidP="00F0427A">
      <w:pPr>
        <w:pStyle w:val="Standard"/>
        <w:numPr>
          <w:ilvl w:val="0"/>
          <w:numId w:val="11"/>
        </w:numPr>
        <w:ind w:left="425"/>
        <w:jc w:val="both"/>
        <w:rPr>
          <w:sz w:val="24"/>
          <w:szCs w:val="24"/>
          <w:lang w:val="pl-PL"/>
        </w:rPr>
      </w:pPr>
      <w:r w:rsidRPr="00F0427A">
        <w:rPr>
          <w:sz w:val="24"/>
          <w:szCs w:val="24"/>
          <w:lang w:val="pl-PL"/>
        </w:rPr>
        <w:t>Otwarcie sesji.</w:t>
      </w:r>
    </w:p>
    <w:p w14:paraId="56867DEB" w14:textId="77777777" w:rsidR="00F438FE" w:rsidRPr="00F0427A" w:rsidRDefault="00F438FE" w:rsidP="00F0427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F0427A">
        <w:rPr>
          <w:rFonts w:ascii="Times New Roman" w:hAnsi="Times New Roman"/>
          <w:sz w:val="24"/>
          <w:szCs w:val="24"/>
        </w:rPr>
        <w:t>Przyjęcie porządku obrad.</w:t>
      </w:r>
    </w:p>
    <w:p w14:paraId="2A576EAC" w14:textId="733C8C72" w:rsidR="009175B1" w:rsidRPr="00F0427A" w:rsidRDefault="009175B1" w:rsidP="009175B1">
      <w:pPr>
        <w:pStyle w:val="Bezodstpw"/>
        <w:numPr>
          <w:ilvl w:val="0"/>
          <w:numId w:val="11"/>
        </w:numPr>
        <w:ind w:left="425"/>
        <w:rPr>
          <w:rFonts w:ascii="Times New Roman" w:hAnsi="Times New Roman"/>
          <w:sz w:val="24"/>
          <w:szCs w:val="24"/>
        </w:rPr>
      </w:pPr>
      <w:r w:rsidRPr="00F0427A">
        <w:rPr>
          <w:rFonts w:ascii="Times New Roman" w:hAnsi="Times New Roman"/>
          <w:sz w:val="24"/>
          <w:szCs w:val="24"/>
        </w:rPr>
        <w:t>Przyjęcie protokołu</w:t>
      </w:r>
      <w:r>
        <w:rPr>
          <w:rFonts w:ascii="Times New Roman" w:hAnsi="Times New Roman"/>
          <w:sz w:val="24"/>
          <w:szCs w:val="24"/>
        </w:rPr>
        <w:t xml:space="preserve"> </w:t>
      </w:r>
      <w:r w:rsidR="00D21779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V </w:t>
      </w:r>
      <w:r w:rsidRPr="00F0427A">
        <w:rPr>
          <w:rFonts w:ascii="Times New Roman" w:hAnsi="Times New Roman"/>
          <w:sz w:val="24"/>
          <w:szCs w:val="24"/>
        </w:rPr>
        <w:t xml:space="preserve">sesji Rady Powiatu Mińskiego. </w:t>
      </w:r>
    </w:p>
    <w:p w14:paraId="2ABEA076" w14:textId="77777777" w:rsidR="00A976CF" w:rsidRPr="00F0427A" w:rsidRDefault="00A976CF" w:rsidP="00F0427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F0427A">
        <w:rPr>
          <w:rFonts w:ascii="Times New Roman" w:hAnsi="Times New Roman"/>
          <w:sz w:val="24"/>
          <w:szCs w:val="24"/>
        </w:rPr>
        <w:t>Sprawozdanie Starosty z wykonania uchwał Rady Powiatu i działalności Zarządu Powiatu między sesjami.</w:t>
      </w:r>
    </w:p>
    <w:p w14:paraId="6E1E891F" w14:textId="05A02B01" w:rsidR="00A976CF" w:rsidRPr="00F0427A" w:rsidRDefault="00A976CF" w:rsidP="00F0427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bookmarkStart w:id="0" w:name="_Hlk22033862"/>
      <w:r w:rsidRPr="00F0427A">
        <w:rPr>
          <w:rFonts w:ascii="Times New Roman" w:hAnsi="Times New Roman"/>
          <w:sz w:val="24"/>
          <w:szCs w:val="24"/>
        </w:rPr>
        <w:t>Podjęcie uchwały zmieniającej uchwałę w sprawie Wieloletniej Prognozy Finansowej Powiatu Mińskiego na lata 202</w:t>
      </w:r>
      <w:r w:rsidR="00D21779">
        <w:rPr>
          <w:rFonts w:ascii="Times New Roman" w:hAnsi="Times New Roman"/>
          <w:sz w:val="24"/>
          <w:szCs w:val="24"/>
        </w:rPr>
        <w:t>5</w:t>
      </w:r>
      <w:r w:rsidRPr="00F0427A">
        <w:rPr>
          <w:rFonts w:ascii="Times New Roman" w:hAnsi="Times New Roman"/>
          <w:sz w:val="24"/>
          <w:szCs w:val="24"/>
        </w:rPr>
        <w:t xml:space="preserve"> – 20</w:t>
      </w:r>
      <w:r w:rsidR="00D21779">
        <w:rPr>
          <w:rFonts w:ascii="Times New Roman" w:hAnsi="Times New Roman"/>
          <w:sz w:val="24"/>
          <w:szCs w:val="24"/>
        </w:rPr>
        <w:t>30</w:t>
      </w:r>
      <w:r w:rsidRPr="00F0427A">
        <w:rPr>
          <w:rFonts w:ascii="Times New Roman" w:hAnsi="Times New Roman"/>
          <w:sz w:val="24"/>
          <w:szCs w:val="24"/>
        </w:rPr>
        <w:t>.</w:t>
      </w:r>
    </w:p>
    <w:p w14:paraId="247F5FF0" w14:textId="18912AA1" w:rsidR="00A976CF" w:rsidRDefault="00A976CF" w:rsidP="00F0427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F0427A">
        <w:rPr>
          <w:rFonts w:ascii="Times New Roman" w:hAnsi="Times New Roman"/>
          <w:sz w:val="24"/>
          <w:szCs w:val="24"/>
        </w:rPr>
        <w:t>Podjęcie uchwały zmieniającej uchwałę w sprawie uchwały budżetowej Powiatu Mińskiego na 20</w:t>
      </w:r>
      <w:r w:rsidR="009175B1">
        <w:rPr>
          <w:rFonts w:ascii="Times New Roman" w:hAnsi="Times New Roman"/>
          <w:sz w:val="24"/>
          <w:szCs w:val="24"/>
        </w:rPr>
        <w:t>2</w:t>
      </w:r>
      <w:r w:rsidR="00D21779">
        <w:rPr>
          <w:rFonts w:ascii="Times New Roman" w:hAnsi="Times New Roman"/>
          <w:sz w:val="24"/>
          <w:szCs w:val="24"/>
        </w:rPr>
        <w:t>5</w:t>
      </w:r>
      <w:r w:rsidRPr="00F0427A">
        <w:rPr>
          <w:rFonts w:ascii="Times New Roman" w:hAnsi="Times New Roman"/>
          <w:sz w:val="24"/>
          <w:szCs w:val="24"/>
        </w:rPr>
        <w:t xml:space="preserve"> r. </w:t>
      </w:r>
    </w:p>
    <w:bookmarkEnd w:id="0"/>
    <w:p w14:paraId="2FDFEB2C" w14:textId="28BED081" w:rsidR="009175B1" w:rsidRDefault="009175B1" w:rsidP="009175B1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151CD2">
        <w:rPr>
          <w:rFonts w:ascii="Times New Roman" w:hAnsi="Times New Roman"/>
          <w:sz w:val="24"/>
          <w:szCs w:val="24"/>
        </w:rPr>
        <w:t>Podjęcie uchwały w sprawie uchwały budżetowej Powiatu Mińskiego na 202</w:t>
      </w:r>
      <w:r w:rsidR="00D21779">
        <w:rPr>
          <w:rFonts w:ascii="Times New Roman" w:hAnsi="Times New Roman"/>
          <w:sz w:val="24"/>
          <w:szCs w:val="24"/>
        </w:rPr>
        <w:t>6</w:t>
      </w:r>
      <w:r w:rsidRPr="00151CD2">
        <w:rPr>
          <w:rFonts w:ascii="Times New Roman" w:hAnsi="Times New Roman"/>
          <w:sz w:val="24"/>
          <w:szCs w:val="24"/>
        </w:rPr>
        <w:t xml:space="preserve"> r</w:t>
      </w:r>
      <w:r w:rsidR="00E617EB">
        <w:rPr>
          <w:rFonts w:ascii="Times New Roman" w:hAnsi="Times New Roman"/>
          <w:sz w:val="24"/>
          <w:szCs w:val="24"/>
        </w:rPr>
        <w:t>.:</w:t>
      </w:r>
    </w:p>
    <w:p w14:paraId="1DA2EBC5" w14:textId="77777777" w:rsidR="00E617EB" w:rsidRPr="00F519F7" w:rsidRDefault="00E617EB" w:rsidP="00E617E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09" w:hanging="283"/>
        <w:contextualSpacing/>
        <w:jc w:val="both"/>
        <w:rPr>
          <w:sz w:val="24"/>
          <w:szCs w:val="24"/>
        </w:rPr>
      </w:pPr>
      <w:r w:rsidRPr="00F519F7">
        <w:rPr>
          <w:sz w:val="24"/>
          <w:szCs w:val="24"/>
        </w:rPr>
        <w:t>przedstawienie projektu uchwały budżetowej wraz z uzasadnieniem,</w:t>
      </w:r>
    </w:p>
    <w:p w14:paraId="0E3BA4EF" w14:textId="77777777" w:rsidR="00E617EB" w:rsidRPr="00F519F7" w:rsidRDefault="00E617EB" w:rsidP="00E617E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09" w:hanging="283"/>
        <w:contextualSpacing/>
        <w:jc w:val="both"/>
        <w:rPr>
          <w:sz w:val="24"/>
          <w:szCs w:val="24"/>
        </w:rPr>
      </w:pPr>
      <w:r w:rsidRPr="00F519F7">
        <w:rPr>
          <w:sz w:val="24"/>
          <w:szCs w:val="24"/>
        </w:rPr>
        <w:t>przedstawienie opinii i wniosków komisji,</w:t>
      </w:r>
    </w:p>
    <w:p w14:paraId="2133196D" w14:textId="2B11B6D6" w:rsidR="00E617EB" w:rsidRPr="00F519F7" w:rsidRDefault="00E617EB" w:rsidP="00E617E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09" w:hanging="283"/>
        <w:contextualSpacing/>
        <w:jc w:val="both"/>
        <w:rPr>
          <w:sz w:val="24"/>
          <w:szCs w:val="24"/>
        </w:rPr>
      </w:pPr>
      <w:r w:rsidRPr="00F519F7">
        <w:rPr>
          <w:sz w:val="24"/>
          <w:szCs w:val="24"/>
        </w:rPr>
        <w:t>przedstawienie opinii Regionalnej Izby Obrachunkowej</w:t>
      </w:r>
      <w:r>
        <w:rPr>
          <w:sz w:val="24"/>
          <w:szCs w:val="24"/>
        </w:rPr>
        <w:t>,</w:t>
      </w:r>
    </w:p>
    <w:p w14:paraId="406331B4" w14:textId="77777777" w:rsidR="00E617EB" w:rsidRPr="00F519F7" w:rsidRDefault="00E617EB" w:rsidP="00E617E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09" w:hanging="283"/>
        <w:contextualSpacing/>
        <w:jc w:val="both"/>
        <w:rPr>
          <w:sz w:val="24"/>
          <w:szCs w:val="24"/>
        </w:rPr>
      </w:pPr>
      <w:r w:rsidRPr="00F519F7">
        <w:rPr>
          <w:sz w:val="24"/>
          <w:szCs w:val="24"/>
        </w:rPr>
        <w:t xml:space="preserve">przedstawienie stanowiska Zarządu w sprawie opinii Regionalnej Izby Obrachunkowej, </w:t>
      </w:r>
    </w:p>
    <w:p w14:paraId="3876AEB1" w14:textId="176A6F43" w:rsidR="00E617EB" w:rsidRPr="007D2D40" w:rsidRDefault="00E617EB" w:rsidP="00E617EB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09" w:hanging="283"/>
        <w:contextualSpacing/>
        <w:jc w:val="both"/>
        <w:rPr>
          <w:sz w:val="24"/>
          <w:szCs w:val="24"/>
        </w:rPr>
      </w:pPr>
      <w:r w:rsidRPr="00F519F7">
        <w:rPr>
          <w:sz w:val="24"/>
          <w:szCs w:val="24"/>
        </w:rPr>
        <w:t xml:space="preserve">przedstawienie stanowiska Zarządu w sprawie opinii komisji i wniosków zaopiniowanych pozytywnie przez komisję </w:t>
      </w:r>
      <w:r w:rsidRPr="007D2D40">
        <w:rPr>
          <w:sz w:val="24"/>
          <w:szCs w:val="24"/>
        </w:rPr>
        <w:t>właściwą do spraw budżetu.</w:t>
      </w:r>
    </w:p>
    <w:p w14:paraId="61A01B2E" w14:textId="501337B1" w:rsidR="00151CD2" w:rsidRDefault="00EE3629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7D2D40">
        <w:rPr>
          <w:rFonts w:ascii="Times New Roman" w:hAnsi="Times New Roman"/>
          <w:sz w:val="24"/>
          <w:szCs w:val="24"/>
        </w:rPr>
        <w:t>Podjęcie uchwały w sprawie Wieloletniej Prognozy Finansowej Powiatu Mińskiego na lata 202</w:t>
      </w:r>
      <w:r w:rsidR="00D21779">
        <w:rPr>
          <w:rFonts w:ascii="Times New Roman" w:hAnsi="Times New Roman"/>
          <w:sz w:val="24"/>
          <w:szCs w:val="24"/>
        </w:rPr>
        <w:t>6</w:t>
      </w:r>
      <w:r w:rsidRPr="007D2D40">
        <w:rPr>
          <w:rFonts w:ascii="Times New Roman" w:hAnsi="Times New Roman"/>
          <w:sz w:val="24"/>
          <w:szCs w:val="24"/>
        </w:rPr>
        <w:t xml:space="preserve"> </w:t>
      </w:r>
      <w:r w:rsidR="000638CB">
        <w:rPr>
          <w:rFonts w:ascii="Times New Roman" w:hAnsi="Times New Roman"/>
          <w:sz w:val="24"/>
          <w:szCs w:val="24"/>
        </w:rPr>
        <w:t>–</w:t>
      </w:r>
      <w:r w:rsidRPr="007D2D40">
        <w:rPr>
          <w:rFonts w:ascii="Times New Roman" w:hAnsi="Times New Roman"/>
          <w:sz w:val="24"/>
          <w:szCs w:val="24"/>
        </w:rPr>
        <w:t xml:space="preserve"> 20</w:t>
      </w:r>
      <w:r w:rsidR="00D21779">
        <w:rPr>
          <w:rFonts w:ascii="Times New Roman" w:hAnsi="Times New Roman"/>
          <w:sz w:val="24"/>
          <w:szCs w:val="24"/>
        </w:rPr>
        <w:t>39</w:t>
      </w:r>
      <w:r w:rsidRPr="000638CB">
        <w:rPr>
          <w:rFonts w:ascii="Times New Roman" w:hAnsi="Times New Roman"/>
          <w:sz w:val="24"/>
          <w:szCs w:val="24"/>
        </w:rPr>
        <w:t>.</w:t>
      </w:r>
    </w:p>
    <w:p w14:paraId="69DB4697" w14:textId="77777777" w:rsidR="008D64CA" w:rsidRDefault="008D64CA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zmieniającej uchwałę w sprawie uchwalenia Statutu Powiatu Mińskiego.</w:t>
      </w:r>
    </w:p>
    <w:p w14:paraId="2E92D616" w14:textId="238CC12B" w:rsidR="008D64CA" w:rsidRPr="008D64CA" w:rsidRDefault="008D64CA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8D64CA">
        <w:rPr>
          <w:rFonts w:ascii="Times New Roman" w:hAnsi="Times New Roman"/>
          <w:sz w:val="24"/>
          <w:szCs w:val="24"/>
        </w:rPr>
        <w:t>Podjęcie uchwały w sprawie nadania Statutu Powiatowego Centrum Pomocy Rodzinie w Mińsku Mazowieckim.</w:t>
      </w:r>
    </w:p>
    <w:p w14:paraId="44110999" w14:textId="1FD8308A" w:rsidR="00F0427A" w:rsidRPr="00151CD2" w:rsidRDefault="00F0427A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151CD2">
        <w:rPr>
          <w:rFonts w:ascii="Times New Roman" w:hAnsi="Times New Roman"/>
          <w:sz w:val="24"/>
          <w:szCs w:val="24"/>
        </w:rPr>
        <w:t>Podjęcie uchwały zmieniającej uchwałę w sprawie określenia zadań finansowanych ze środków Państwowego Funduszu Rehabilitacji Osób Niepełnosprawnych w 20</w:t>
      </w:r>
      <w:r w:rsidR="00D21779">
        <w:rPr>
          <w:rFonts w:ascii="Times New Roman" w:hAnsi="Times New Roman"/>
          <w:sz w:val="24"/>
          <w:szCs w:val="24"/>
        </w:rPr>
        <w:t>25</w:t>
      </w:r>
      <w:r w:rsidRPr="00151CD2">
        <w:rPr>
          <w:rFonts w:ascii="Times New Roman" w:hAnsi="Times New Roman"/>
          <w:sz w:val="24"/>
          <w:szCs w:val="24"/>
        </w:rPr>
        <w:t xml:space="preserve"> r.</w:t>
      </w:r>
    </w:p>
    <w:p w14:paraId="4941C357" w14:textId="62DF97E2" w:rsidR="00EF5D0A" w:rsidRPr="00791C0F" w:rsidRDefault="00F0427A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151CD2">
        <w:rPr>
          <w:rFonts w:ascii="Times New Roman" w:hAnsi="Times New Roman"/>
          <w:sz w:val="24"/>
          <w:szCs w:val="24"/>
        </w:rPr>
        <w:t>Podjęcie uchwały</w:t>
      </w:r>
      <w:r w:rsidR="00EF5D0A" w:rsidRPr="00151CD2">
        <w:rPr>
          <w:rFonts w:ascii="Times New Roman" w:hAnsi="Times New Roman"/>
          <w:sz w:val="24"/>
          <w:szCs w:val="24"/>
        </w:rPr>
        <w:t xml:space="preserve"> w sprawie </w:t>
      </w:r>
      <w:r w:rsidR="00EF5D0A" w:rsidRPr="00791C0F">
        <w:rPr>
          <w:rFonts w:ascii="Times New Roman" w:hAnsi="Times New Roman"/>
          <w:sz w:val="24"/>
          <w:szCs w:val="24"/>
        </w:rPr>
        <w:t>określenia zadań z zakresu rehabilitacji osób niepełnosprawnych, które finansowane będą z zaliczki przekazanej z Państwowego Funduszu Rehabilitacji Osób Niepełnosprawnych w roku 202</w:t>
      </w:r>
      <w:r w:rsidR="00D21779" w:rsidRPr="00791C0F">
        <w:rPr>
          <w:rFonts w:ascii="Times New Roman" w:hAnsi="Times New Roman"/>
          <w:sz w:val="24"/>
          <w:szCs w:val="24"/>
        </w:rPr>
        <w:t>6</w:t>
      </w:r>
      <w:r w:rsidR="009175B1" w:rsidRPr="00791C0F">
        <w:rPr>
          <w:rFonts w:ascii="Times New Roman" w:hAnsi="Times New Roman"/>
          <w:sz w:val="24"/>
          <w:szCs w:val="24"/>
        </w:rPr>
        <w:t>.</w:t>
      </w:r>
    </w:p>
    <w:p w14:paraId="32D96187" w14:textId="389FE9DD" w:rsidR="007A04EA" w:rsidRPr="00791C0F" w:rsidRDefault="00610B33" w:rsidP="008D64CA">
      <w:pPr>
        <w:pStyle w:val="Bezodstpw"/>
        <w:numPr>
          <w:ilvl w:val="0"/>
          <w:numId w:val="11"/>
        </w:numPr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91C0F">
        <w:rPr>
          <w:rFonts w:ascii="Times New Roman" w:hAnsi="Times New Roman"/>
          <w:sz w:val="24"/>
          <w:szCs w:val="24"/>
        </w:rPr>
        <w:t>Podjęcie uchwały w sprawie obowiązujących w 2026 roku wysokości opłat za usunięcie i przechowywanie pojazdu usuniętego z drogi oraz wysokości kosztów powstałych w razie odstąpienia od usunięcia pojazdu.</w:t>
      </w:r>
    </w:p>
    <w:p w14:paraId="29EB20F1" w14:textId="723BB9D5" w:rsidR="0093679E" w:rsidRPr="00791C0F" w:rsidRDefault="0093679E" w:rsidP="008D64CA">
      <w:pPr>
        <w:pStyle w:val="Bezodstpw"/>
        <w:numPr>
          <w:ilvl w:val="0"/>
          <w:numId w:val="11"/>
        </w:numPr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91C0F">
        <w:rPr>
          <w:rFonts w:ascii="Times New Roman" w:hAnsi="Times New Roman"/>
          <w:sz w:val="24"/>
          <w:szCs w:val="24"/>
        </w:rPr>
        <w:t xml:space="preserve">Podjęcie uchwały </w:t>
      </w:r>
      <w:r w:rsidR="00791C0F" w:rsidRPr="00791C0F">
        <w:rPr>
          <w:rFonts w:ascii="Times New Roman" w:hAnsi="Times New Roman"/>
          <w:sz w:val="24"/>
          <w:szCs w:val="24"/>
        </w:rPr>
        <w:t xml:space="preserve">zmieniającej uchwałę w sprawie </w:t>
      </w:r>
      <w:bookmarkStart w:id="1" w:name="_Hlk215138072"/>
      <w:r w:rsidR="00791C0F" w:rsidRPr="00791C0F">
        <w:rPr>
          <w:rFonts w:ascii="Times New Roman" w:hAnsi="Times New Roman"/>
          <w:sz w:val="24"/>
          <w:szCs w:val="24"/>
        </w:rPr>
        <w:t>określenia szczegółowych zasad, sposobu i trybu udzielania ulg w spłacie należności pieniężnych mających charakter cywilnoprawny, przypadających Powiatowi Mińskiemu, oraz jego jednostkom organizacyjnym, wskazania organu i osób do tego uprawnionych oraz warunków dopuszczalności pomocy publicznej w przypadkach, w których ulga stanowić będzie pomoc publiczną</w:t>
      </w:r>
      <w:bookmarkEnd w:id="1"/>
      <w:r w:rsidR="00791C0F" w:rsidRPr="00791C0F">
        <w:rPr>
          <w:rFonts w:ascii="Times New Roman" w:hAnsi="Times New Roman"/>
          <w:sz w:val="24"/>
          <w:szCs w:val="24"/>
        </w:rPr>
        <w:t>.</w:t>
      </w:r>
    </w:p>
    <w:p w14:paraId="76D6A36C" w14:textId="75166729" w:rsidR="00E849A6" w:rsidRPr="00791C0F" w:rsidRDefault="00E849A6" w:rsidP="008D64CA">
      <w:pPr>
        <w:pStyle w:val="Akapitzlist"/>
        <w:numPr>
          <w:ilvl w:val="0"/>
          <w:numId w:val="11"/>
        </w:numPr>
        <w:ind w:left="425" w:hanging="357"/>
        <w:jc w:val="both"/>
        <w:rPr>
          <w:sz w:val="24"/>
          <w:szCs w:val="24"/>
        </w:rPr>
      </w:pPr>
      <w:r w:rsidRPr="00791C0F">
        <w:rPr>
          <w:sz w:val="24"/>
          <w:szCs w:val="24"/>
        </w:rPr>
        <w:lastRenderedPageBreak/>
        <w:t>Podjęcie uchwały w sprawie wyrażenia zgody na realizację przez Zespół Szkół nr 1 im. Kazimierza Wielkiego w Mińsku Mazowieckim projektu w ramach posiadanej Akredytacji programu Erasmus+.</w:t>
      </w:r>
    </w:p>
    <w:p w14:paraId="08BB78F1" w14:textId="7AE4C203" w:rsidR="00AE5FC1" w:rsidRPr="00791C0F" w:rsidRDefault="00E849A6" w:rsidP="008D64CA">
      <w:pPr>
        <w:pStyle w:val="Bezodstpw"/>
        <w:numPr>
          <w:ilvl w:val="0"/>
          <w:numId w:val="11"/>
        </w:numPr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91C0F">
        <w:rPr>
          <w:rFonts w:ascii="Times New Roman" w:hAnsi="Times New Roman"/>
          <w:sz w:val="24"/>
          <w:szCs w:val="24"/>
        </w:rPr>
        <w:t>Podjęcie uchwały w sprawie wyrażenia zgody na realizację przez Zespół Szkół Zawodowych nr 2 im. Powstańców Warszawy w Mińsku Mazowieckim projektu w ramach posiadanej Akredytacji programu Erasmus+.</w:t>
      </w:r>
    </w:p>
    <w:p w14:paraId="7E30C7ED" w14:textId="5E6BBA16" w:rsidR="00E849A6" w:rsidRPr="00791C0F" w:rsidRDefault="00E849A6" w:rsidP="008D64CA">
      <w:pPr>
        <w:pStyle w:val="Bezodstpw"/>
        <w:numPr>
          <w:ilvl w:val="0"/>
          <w:numId w:val="11"/>
        </w:numPr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91C0F">
        <w:rPr>
          <w:rFonts w:ascii="Times New Roman" w:hAnsi="Times New Roman"/>
          <w:sz w:val="24"/>
          <w:szCs w:val="24"/>
        </w:rPr>
        <w:t xml:space="preserve">Podjęcie uchwały w sprawie wyrażenia zgody na realizację przez Zespół Szkół </w:t>
      </w:r>
      <w:r w:rsidRPr="00791C0F">
        <w:rPr>
          <w:rFonts w:ascii="Times New Roman" w:hAnsi="Times New Roman"/>
          <w:sz w:val="24"/>
          <w:szCs w:val="24"/>
        </w:rPr>
        <w:br/>
        <w:t>Turystyczno - Gastronomicznych w Mińsku Mazowieckim projektu w ramach posiadanej Akredytacji programu Erasmus+.</w:t>
      </w:r>
    </w:p>
    <w:p w14:paraId="49F8AF50" w14:textId="41441A6A" w:rsidR="00E849A6" w:rsidRPr="00E849A6" w:rsidRDefault="00E849A6" w:rsidP="008D64CA">
      <w:pPr>
        <w:pStyle w:val="Bezodstpw"/>
        <w:numPr>
          <w:ilvl w:val="0"/>
          <w:numId w:val="11"/>
        </w:numPr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91C0F">
        <w:rPr>
          <w:rFonts w:ascii="Times New Roman" w:hAnsi="Times New Roman"/>
          <w:sz w:val="24"/>
          <w:szCs w:val="24"/>
        </w:rPr>
        <w:t>Podjęcie uchwały w sprawie wyrażenia zgody na realizację przez Zespół Szkół Specjalnych</w:t>
      </w:r>
      <w:r w:rsidR="008D64CA" w:rsidRPr="00791C0F">
        <w:rPr>
          <w:rFonts w:ascii="Times New Roman" w:hAnsi="Times New Roman"/>
          <w:sz w:val="24"/>
          <w:szCs w:val="24"/>
        </w:rPr>
        <w:t xml:space="preserve"> </w:t>
      </w:r>
      <w:r w:rsidRPr="00791C0F">
        <w:rPr>
          <w:rFonts w:ascii="Times New Roman" w:hAnsi="Times New Roman"/>
          <w:sz w:val="24"/>
          <w:szCs w:val="24"/>
        </w:rPr>
        <w:t>im. Janiny Porazińskiej</w:t>
      </w:r>
      <w:r w:rsidRPr="00E849A6">
        <w:rPr>
          <w:rFonts w:ascii="Times New Roman" w:hAnsi="Times New Roman"/>
          <w:sz w:val="24"/>
          <w:szCs w:val="24"/>
        </w:rPr>
        <w:t xml:space="preserve"> w Ignacowie projektu w ramach posiadanej Akredytacji programu Erasmus+.</w:t>
      </w:r>
    </w:p>
    <w:p w14:paraId="22D2B982" w14:textId="1BF753E4" w:rsidR="00E849A6" w:rsidRPr="00E849A6" w:rsidRDefault="00E849A6" w:rsidP="008D64CA">
      <w:pPr>
        <w:pStyle w:val="Bezodstpw"/>
        <w:numPr>
          <w:ilvl w:val="0"/>
          <w:numId w:val="11"/>
        </w:numPr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E849A6">
        <w:rPr>
          <w:rFonts w:ascii="Times New Roman" w:hAnsi="Times New Roman"/>
          <w:sz w:val="24"/>
          <w:szCs w:val="24"/>
        </w:rPr>
        <w:t>Podjęcie uchwały w sprawie wyrażenia zgody na realizację przez Zespół Szkół Ekonomicznych w Mińsku Mazowieckim projektu pt. „Międzynarodowe staże kluczem do sukcesu zawodowców” w ramach programu Erasmus+.</w:t>
      </w:r>
    </w:p>
    <w:p w14:paraId="0C6C7AD9" w14:textId="77777777" w:rsidR="005D2E79" w:rsidRPr="005D2E79" w:rsidRDefault="00E849A6" w:rsidP="005D2E79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E849A6">
        <w:rPr>
          <w:rFonts w:ascii="Times New Roman" w:hAnsi="Times New Roman"/>
          <w:sz w:val="24"/>
          <w:szCs w:val="24"/>
        </w:rPr>
        <w:t>Podjęcie uchwały w sprawie wyrażenia zgody na realizację przez Zespół Szkół im. Marii Skłodowskiej-Curie w Mińsku Mazowieckim projektu pt. „Zdobywamy doświadczenie zawodowe w Europie” w ram</w:t>
      </w:r>
      <w:r w:rsidRPr="005D2E79">
        <w:rPr>
          <w:rFonts w:ascii="Times New Roman" w:hAnsi="Times New Roman"/>
          <w:sz w:val="24"/>
          <w:szCs w:val="24"/>
        </w:rPr>
        <w:t>ach programu Erasmus+.</w:t>
      </w:r>
    </w:p>
    <w:p w14:paraId="56C238E1" w14:textId="0CD00AED" w:rsidR="005D2E79" w:rsidRPr="005D2E79" w:rsidRDefault="005D2E79" w:rsidP="004F3D79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5D2E79">
        <w:rPr>
          <w:rFonts w:ascii="Times New Roman" w:hAnsi="Times New Roman"/>
          <w:sz w:val="24"/>
          <w:szCs w:val="24"/>
        </w:rPr>
        <w:t xml:space="preserve">Podjęcie uchwały w sprawie wyrażenia zgody na realizację przez Centrum Kształcenia Zawodowego i Ustawicznego w Mińsku Mazowieckim projektu pt. „Europejska mobilność nauczycieli CKZiU na rzecz innowacyjnego kształcenia zawodowego” </w:t>
      </w:r>
      <w:r>
        <w:rPr>
          <w:rFonts w:ascii="Times New Roman" w:hAnsi="Times New Roman"/>
          <w:sz w:val="24"/>
          <w:szCs w:val="24"/>
        </w:rPr>
        <w:t>w</w:t>
      </w:r>
      <w:r w:rsidRPr="005D2E79">
        <w:rPr>
          <w:rFonts w:ascii="Times New Roman" w:hAnsi="Times New Roman"/>
          <w:sz w:val="24"/>
          <w:szCs w:val="24"/>
        </w:rPr>
        <w:t xml:space="preserve"> ramach programu Erasmus+.</w:t>
      </w:r>
    </w:p>
    <w:p w14:paraId="467AB27F" w14:textId="28D9805E" w:rsidR="00EE3629" w:rsidRPr="00416502" w:rsidRDefault="00EE3629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E849A6">
        <w:rPr>
          <w:rFonts w:ascii="Times New Roman" w:hAnsi="Times New Roman"/>
          <w:sz w:val="24"/>
          <w:szCs w:val="24"/>
        </w:rPr>
        <w:t>Podjęcie uchwały w sprawie planu pracy Rady Powiatu</w:t>
      </w:r>
      <w:r w:rsidRPr="00416502">
        <w:rPr>
          <w:rFonts w:ascii="Times New Roman" w:hAnsi="Times New Roman"/>
          <w:sz w:val="24"/>
          <w:szCs w:val="24"/>
        </w:rPr>
        <w:t xml:space="preserve"> Mińskiego na 202</w:t>
      </w:r>
      <w:r w:rsidR="00D21779">
        <w:rPr>
          <w:rFonts w:ascii="Times New Roman" w:hAnsi="Times New Roman"/>
          <w:sz w:val="24"/>
          <w:szCs w:val="24"/>
        </w:rPr>
        <w:t>6</w:t>
      </w:r>
      <w:r w:rsidRPr="00416502">
        <w:rPr>
          <w:rFonts w:ascii="Times New Roman" w:hAnsi="Times New Roman"/>
          <w:sz w:val="24"/>
          <w:szCs w:val="24"/>
        </w:rPr>
        <w:t xml:space="preserve"> r. </w:t>
      </w:r>
    </w:p>
    <w:p w14:paraId="6C1E9617" w14:textId="156B403F" w:rsidR="00EE3629" w:rsidRPr="00416502" w:rsidRDefault="00EE3629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416502">
        <w:rPr>
          <w:rFonts w:ascii="Times New Roman" w:hAnsi="Times New Roman"/>
          <w:sz w:val="24"/>
          <w:szCs w:val="24"/>
        </w:rPr>
        <w:t>Podjęcie uchwały w sprawie zatwierdzenia planu kontroli Komisji Rewizyjnej na 202</w:t>
      </w:r>
      <w:r w:rsidR="00D21779">
        <w:rPr>
          <w:rFonts w:ascii="Times New Roman" w:hAnsi="Times New Roman"/>
          <w:sz w:val="24"/>
          <w:szCs w:val="24"/>
        </w:rPr>
        <w:t>6</w:t>
      </w:r>
      <w:r w:rsidR="00F0427A" w:rsidRPr="00416502">
        <w:rPr>
          <w:rFonts w:ascii="Times New Roman" w:hAnsi="Times New Roman"/>
          <w:sz w:val="24"/>
          <w:szCs w:val="24"/>
        </w:rPr>
        <w:t xml:space="preserve"> </w:t>
      </w:r>
      <w:r w:rsidRPr="00416502">
        <w:rPr>
          <w:rFonts w:ascii="Times New Roman" w:hAnsi="Times New Roman"/>
          <w:sz w:val="24"/>
          <w:szCs w:val="24"/>
        </w:rPr>
        <w:t>r.</w:t>
      </w:r>
      <w:r w:rsidRPr="00416502">
        <w:rPr>
          <w:rFonts w:ascii="Times New Roman" w:hAnsi="Times New Roman"/>
          <w:b/>
          <w:sz w:val="24"/>
          <w:szCs w:val="24"/>
        </w:rPr>
        <w:t xml:space="preserve"> </w:t>
      </w:r>
    </w:p>
    <w:p w14:paraId="6C70D608" w14:textId="7C51C5AD" w:rsidR="00EE3629" w:rsidRPr="00416502" w:rsidRDefault="00EE3629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416502">
        <w:rPr>
          <w:rFonts w:ascii="Times New Roman" w:hAnsi="Times New Roman"/>
          <w:sz w:val="24"/>
          <w:szCs w:val="24"/>
        </w:rPr>
        <w:t>Podjęcie uchwały w sprawie zatwierdzenia planów pracy komisji stałych Rady Powiatu na 202</w:t>
      </w:r>
      <w:r w:rsidR="00D21779">
        <w:rPr>
          <w:rFonts w:ascii="Times New Roman" w:hAnsi="Times New Roman"/>
          <w:sz w:val="24"/>
          <w:szCs w:val="24"/>
        </w:rPr>
        <w:t>6</w:t>
      </w:r>
      <w:r w:rsidRPr="00416502">
        <w:rPr>
          <w:rFonts w:ascii="Times New Roman" w:hAnsi="Times New Roman"/>
          <w:sz w:val="24"/>
          <w:szCs w:val="24"/>
        </w:rPr>
        <w:t xml:space="preserve"> r. </w:t>
      </w:r>
    </w:p>
    <w:p w14:paraId="6BE1D3FA" w14:textId="77777777" w:rsidR="009175B1" w:rsidRPr="00F0427A" w:rsidRDefault="009175B1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F0427A">
        <w:rPr>
          <w:rFonts w:ascii="Times New Roman" w:hAnsi="Times New Roman"/>
          <w:sz w:val="24"/>
          <w:szCs w:val="24"/>
        </w:rPr>
        <w:t xml:space="preserve">Interpelacje i zapytania radnych. </w:t>
      </w:r>
    </w:p>
    <w:p w14:paraId="3459123B" w14:textId="284DEFF1" w:rsidR="00D21779" w:rsidRDefault="00EE3629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 w:rsidRPr="00416502">
        <w:rPr>
          <w:rFonts w:ascii="Times New Roman" w:hAnsi="Times New Roman"/>
          <w:sz w:val="24"/>
          <w:szCs w:val="24"/>
        </w:rPr>
        <w:t>Wnioski i oświadczenia radnych</w:t>
      </w:r>
      <w:r w:rsidR="00D21779">
        <w:rPr>
          <w:rFonts w:ascii="Times New Roman" w:hAnsi="Times New Roman"/>
          <w:sz w:val="24"/>
          <w:szCs w:val="24"/>
        </w:rPr>
        <w:t>.</w:t>
      </w:r>
    </w:p>
    <w:p w14:paraId="3FE2B39F" w14:textId="4DEDDBEA" w:rsidR="00D21779" w:rsidRPr="00D21779" w:rsidRDefault="00D21779" w:rsidP="008D64CA">
      <w:pPr>
        <w:pStyle w:val="Bezodstpw"/>
        <w:numPr>
          <w:ilvl w:val="0"/>
          <w:numId w:val="11"/>
        </w:numPr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różne.</w:t>
      </w:r>
    </w:p>
    <w:p w14:paraId="7747FA55" w14:textId="6819798D" w:rsidR="004A5C5A" w:rsidRPr="00461896" w:rsidRDefault="00F438FE" w:rsidP="008D64CA">
      <w:pPr>
        <w:pStyle w:val="Bezodstpw"/>
        <w:numPr>
          <w:ilvl w:val="0"/>
          <w:numId w:val="11"/>
        </w:numPr>
        <w:ind w:left="425"/>
        <w:jc w:val="both"/>
        <w:rPr>
          <w:sz w:val="24"/>
          <w:szCs w:val="24"/>
        </w:rPr>
      </w:pPr>
      <w:r w:rsidRPr="00F0427A">
        <w:rPr>
          <w:rFonts w:ascii="Times New Roman" w:hAnsi="Times New Roman"/>
          <w:sz w:val="24"/>
          <w:szCs w:val="24"/>
        </w:rPr>
        <w:t>Zamknięcie</w:t>
      </w:r>
      <w:r w:rsidRPr="007A1C95">
        <w:rPr>
          <w:rFonts w:ascii="Times New Roman" w:hAnsi="Times New Roman"/>
          <w:sz w:val="24"/>
          <w:szCs w:val="24"/>
        </w:rPr>
        <w:t xml:space="preserve"> obrad. </w:t>
      </w:r>
    </w:p>
    <w:p w14:paraId="6ED4BD4B" w14:textId="77777777" w:rsidR="00461896" w:rsidRDefault="00461896" w:rsidP="0046189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364D952" w14:textId="26531A84" w:rsidR="00461896" w:rsidRDefault="008D7D76" w:rsidP="008D7D76">
      <w:pPr>
        <w:pStyle w:val="Bezodstpw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Rady</w:t>
      </w:r>
    </w:p>
    <w:p w14:paraId="2661D318" w14:textId="5733AFC6" w:rsidR="008D7D76" w:rsidRDefault="008D7D76" w:rsidP="008D7D76">
      <w:pPr>
        <w:pStyle w:val="Bezodstpw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Piotr Pustoła</w:t>
      </w:r>
    </w:p>
    <w:p w14:paraId="5261CF6C" w14:textId="77777777" w:rsidR="00461896" w:rsidRDefault="00461896" w:rsidP="00461896">
      <w:pPr>
        <w:pStyle w:val="Bezodstpw"/>
        <w:jc w:val="both"/>
        <w:rPr>
          <w:sz w:val="24"/>
          <w:szCs w:val="24"/>
        </w:rPr>
      </w:pPr>
    </w:p>
    <w:p w14:paraId="0D5F4A77" w14:textId="77777777" w:rsidR="00461896" w:rsidRDefault="00461896" w:rsidP="00461896">
      <w:pPr>
        <w:pStyle w:val="Bezodstpw"/>
        <w:rPr>
          <w:rFonts w:ascii="Times New Roman" w:hAnsi="Times New Roman"/>
          <w:sz w:val="24"/>
          <w:szCs w:val="24"/>
        </w:rPr>
      </w:pPr>
    </w:p>
    <w:p w14:paraId="22A5A5DF" w14:textId="77777777" w:rsidR="00461896" w:rsidRPr="007A1C95" w:rsidRDefault="00461896" w:rsidP="00461896">
      <w:pPr>
        <w:pStyle w:val="Bezodstpw"/>
        <w:jc w:val="both"/>
        <w:rPr>
          <w:sz w:val="24"/>
          <w:szCs w:val="24"/>
        </w:rPr>
      </w:pPr>
    </w:p>
    <w:sectPr w:rsidR="00461896" w:rsidRPr="007A1C95" w:rsidSect="00FA1D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7B7"/>
    <w:multiLevelType w:val="hybridMultilevel"/>
    <w:tmpl w:val="A9D6F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0AA9"/>
    <w:multiLevelType w:val="hybridMultilevel"/>
    <w:tmpl w:val="E64203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D6AD2"/>
    <w:multiLevelType w:val="hybridMultilevel"/>
    <w:tmpl w:val="8ECCC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17807"/>
    <w:multiLevelType w:val="hybridMultilevel"/>
    <w:tmpl w:val="0E9CF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84B95"/>
    <w:multiLevelType w:val="hybridMultilevel"/>
    <w:tmpl w:val="A7448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10442"/>
    <w:multiLevelType w:val="singleLevel"/>
    <w:tmpl w:val="3118BF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5E3909A0"/>
    <w:multiLevelType w:val="hybridMultilevel"/>
    <w:tmpl w:val="CCEAE91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67F5322"/>
    <w:multiLevelType w:val="hybridMultilevel"/>
    <w:tmpl w:val="496893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537F2"/>
    <w:multiLevelType w:val="hybridMultilevel"/>
    <w:tmpl w:val="1B40A5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DB6181"/>
    <w:multiLevelType w:val="hybridMultilevel"/>
    <w:tmpl w:val="8970EDF4"/>
    <w:lvl w:ilvl="0" w:tplc="53622E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1C8A"/>
    <w:multiLevelType w:val="hybridMultilevel"/>
    <w:tmpl w:val="0B842E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BA415C"/>
    <w:multiLevelType w:val="hybridMultilevel"/>
    <w:tmpl w:val="9EE43EE2"/>
    <w:lvl w:ilvl="0" w:tplc="AF9EC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F70E8"/>
    <w:multiLevelType w:val="hybridMultilevel"/>
    <w:tmpl w:val="6DCA6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3694A"/>
    <w:multiLevelType w:val="hybridMultilevel"/>
    <w:tmpl w:val="49689324"/>
    <w:lvl w:ilvl="0" w:tplc="3C341A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1388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492960">
    <w:abstractNumId w:val="5"/>
  </w:num>
  <w:num w:numId="3" w16cid:durableId="1232277703">
    <w:abstractNumId w:val="0"/>
  </w:num>
  <w:num w:numId="4" w16cid:durableId="397023319">
    <w:abstractNumId w:val="2"/>
  </w:num>
  <w:num w:numId="5" w16cid:durableId="136382045">
    <w:abstractNumId w:val="11"/>
  </w:num>
  <w:num w:numId="6" w16cid:durableId="1663653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3869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6985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625129">
    <w:abstractNumId w:val="6"/>
  </w:num>
  <w:num w:numId="10" w16cid:durableId="1821725829">
    <w:abstractNumId w:val="3"/>
  </w:num>
  <w:num w:numId="11" w16cid:durableId="1707874178">
    <w:abstractNumId w:val="13"/>
  </w:num>
  <w:num w:numId="12" w16cid:durableId="1155074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8367224">
    <w:abstractNumId w:val="9"/>
  </w:num>
  <w:num w:numId="14" w16cid:durableId="245456792">
    <w:abstractNumId w:val="10"/>
  </w:num>
  <w:num w:numId="15" w16cid:durableId="783307650">
    <w:abstractNumId w:val="1"/>
  </w:num>
  <w:num w:numId="16" w16cid:durableId="69351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D4"/>
    <w:rsid w:val="0001250A"/>
    <w:rsid w:val="000159C0"/>
    <w:rsid w:val="00020C1A"/>
    <w:rsid w:val="000229DE"/>
    <w:rsid w:val="00030B73"/>
    <w:rsid w:val="000638CB"/>
    <w:rsid w:val="00064E59"/>
    <w:rsid w:val="00077856"/>
    <w:rsid w:val="000E5C9F"/>
    <w:rsid w:val="000F495B"/>
    <w:rsid w:val="00104239"/>
    <w:rsid w:val="0010798A"/>
    <w:rsid w:val="00111A17"/>
    <w:rsid w:val="00117D31"/>
    <w:rsid w:val="00151CD2"/>
    <w:rsid w:val="00153E4A"/>
    <w:rsid w:val="00162EEC"/>
    <w:rsid w:val="00183580"/>
    <w:rsid w:val="00196452"/>
    <w:rsid w:val="001E40C9"/>
    <w:rsid w:val="001F14A9"/>
    <w:rsid w:val="001F431E"/>
    <w:rsid w:val="0020234E"/>
    <w:rsid w:val="00235236"/>
    <w:rsid w:val="0023773F"/>
    <w:rsid w:val="00240694"/>
    <w:rsid w:val="00242C23"/>
    <w:rsid w:val="002572D9"/>
    <w:rsid w:val="002809D4"/>
    <w:rsid w:val="00295921"/>
    <w:rsid w:val="002D7837"/>
    <w:rsid w:val="00300C5D"/>
    <w:rsid w:val="00313184"/>
    <w:rsid w:val="003528B2"/>
    <w:rsid w:val="00367F4C"/>
    <w:rsid w:val="00377F1E"/>
    <w:rsid w:val="0038372A"/>
    <w:rsid w:val="003861E6"/>
    <w:rsid w:val="0039263F"/>
    <w:rsid w:val="003D07E6"/>
    <w:rsid w:val="003D55A2"/>
    <w:rsid w:val="003F46E7"/>
    <w:rsid w:val="0040409F"/>
    <w:rsid w:val="0041276D"/>
    <w:rsid w:val="00416502"/>
    <w:rsid w:val="00421B33"/>
    <w:rsid w:val="00432E7C"/>
    <w:rsid w:val="0043540D"/>
    <w:rsid w:val="004370F0"/>
    <w:rsid w:val="00445858"/>
    <w:rsid w:val="00460CDE"/>
    <w:rsid w:val="00461896"/>
    <w:rsid w:val="004A5C5A"/>
    <w:rsid w:val="004B0517"/>
    <w:rsid w:val="004B3D07"/>
    <w:rsid w:val="004D4318"/>
    <w:rsid w:val="004E122C"/>
    <w:rsid w:val="004F4110"/>
    <w:rsid w:val="004F67F1"/>
    <w:rsid w:val="00501573"/>
    <w:rsid w:val="00501708"/>
    <w:rsid w:val="00524125"/>
    <w:rsid w:val="00531A02"/>
    <w:rsid w:val="005423D5"/>
    <w:rsid w:val="00547084"/>
    <w:rsid w:val="0056075F"/>
    <w:rsid w:val="005A00F1"/>
    <w:rsid w:val="005C676B"/>
    <w:rsid w:val="005D2E79"/>
    <w:rsid w:val="005D6CA4"/>
    <w:rsid w:val="005E30BC"/>
    <w:rsid w:val="005F0D77"/>
    <w:rsid w:val="005F66C8"/>
    <w:rsid w:val="0060698C"/>
    <w:rsid w:val="00610B33"/>
    <w:rsid w:val="006514D6"/>
    <w:rsid w:val="00666FCC"/>
    <w:rsid w:val="006708BC"/>
    <w:rsid w:val="0068205A"/>
    <w:rsid w:val="006C6FF1"/>
    <w:rsid w:val="006C7DD3"/>
    <w:rsid w:val="006F6D63"/>
    <w:rsid w:val="007065F9"/>
    <w:rsid w:val="00733F2C"/>
    <w:rsid w:val="0073632F"/>
    <w:rsid w:val="00737636"/>
    <w:rsid w:val="00746818"/>
    <w:rsid w:val="00766030"/>
    <w:rsid w:val="00774F26"/>
    <w:rsid w:val="0077530D"/>
    <w:rsid w:val="00791C0F"/>
    <w:rsid w:val="007A04EA"/>
    <w:rsid w:val="007A1C95"/>
    <w:rsid w:val="007D2D40"/>
    <w:rsid w:val="007E34DF"/>
    <w:rsid w:val="00831935"/>
    <w:rsid w:val="008336E0"/>
    <w:rsid w:val="00855594"/>
    <w:rsid w:val="00881EE1"/>
    <w:rsid w:val="00891C92"/>
    <w:rsid w:val="008A523D"/>
    <w:rsid w:val="008B5AC8"/>
    <w:rsid w:val="008D64CA"/>
    <w:rsid w:val="008D7D76"/>
    <w:rsid w:val="009175B1"/>
    <w:rsid w:val="0093679E"/>
    <w:rsid w:val="00954B88"/>
    <w:rsid w:val="009652B8"/>
    <w:rsid w:val="009800F3"/>
    <w:rsid w:val="009C3C8F"/>
    <w:rsid w:val="009F0555"/>
    <w:rsid w:val="009F72EE"/>
    <w:rsid w:val="00A1575A"/>
    <w:rsid w:val="00A360BA"/>
    <w:rsid w:val="00A639BC"/>
    <w:rsid w:val="00A758ED"/>
    <w:rsid w:val="00A82C98"/>
    <w:rsid w:val="00A976CF"/>
    <w:rsid w:val="00AA1B46"/>
    <w:rsid w:val="00AB50FD"/>
    <w:rsid w:val="00AB6367"/>
    <w:rsid w:val="00AD06C0"/>
    <w:rsid w:val="00AD3D84"/>
    <w:rsid w:val="00AD4390"/>
    <w:rsid w:val="00AE5FC1"/>
    <w:rsid w:val="00B10D81"/>
    <w:rsid w:val="00B113C4"/>
    <w:rsid w:val="00B17FD0"/>
    <w:rsid w:val="00B31E1A"/>
    <w:rsid w:val="00B37C15"/>
    <w:rsid w:val="00B46DD5"/>
    <w:rsid w:val="00B67AAA"/>
    <w:rsid w:val="00B7131A"/>
    <w:rsid w:val="00BA048F"/>
    <w:rsid w:val="00BA68BC"/>
    <w:rsid w:val="00BD6E02"/>
    <w:rsid w:val="00C244DC"/>
    <w:rsid w:val="00C44CA2"/>
    <w:rsid w:val="00C77A3E"/>
    <w:rsid w:val="00C93605"/>
    <w:rsid w:val="00CB06B1"/>
    <w:rsid w:val="00CB77F0"/>
    <w:rsid w:val="00CD35A1"/>
    <w:rsid w:val="00CD7D2C"/>
    <w:rsid w:val="00D1026B"/>
    <w:rsid w:val="00D1248F"/>
    <w:rsid w:val="00D21779"/>
    <w:rsid w:val="00D22C19"/>
    <w:rsid w:val="00D45854"/>
    <w:rsid w:val="00D60AA8"/>
    <w:rsid w:val="00D64393"/>
    <w:rsid w:val="00D808BC"/>
    <w:rsid w:val="00D87E57"/>
    <w:rsid w:val="00D92652"/>
    <w:rsid w:val="00DE20B3"/>
    <w:rsid w:val="00E16506"/>
    <w:rsid w:val="00E31B05"/>
    <w:rsid w:val="00E37FB5"/>
    <w:rsid w:val="00E617EB"/>
    <w:rsid w:val="00E61B8E"/>
    <w:rsid w:val="00E678C1"/>
    <w:rsid w:val="00E77B6A"/>
    <w:rsid w:val="00E849A6"/>
    <w:rsid w:val="00EE3629"/>
    <w:rsid w:val="00EF5D0A"/>
    <w:rsid w:val="00EF7323"/>
    <w:rsid w:val="00F0427A"/>
    <w:rsid w:val="00F438FE"/>
    <w:rsid w:val="00F46D66"/>
    <w:rsid w:val="00F557E5"/>
    <w:rsid w:val="00F57144"/>
    <w:rsid w:val="00F678B9"/>
    <w:rsid w:val="00F77168"/>
    <w:rsid w:val="00F777C6"/>
    <w:rsid w:val="00F82135"/>
    <w:rsid w:val="00F8491F"/>
    <w:rsid w:val="00FA1D9C"/>
    <w:rsid w:val="00F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9BA3"/>
  <w15:chartTrackingRefBased/>
  <w15:docId w15:val="{543ECDA2-759E-47C0-9E80-0EF2F652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1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rsid w:val="00501573"/>
    <w:pPr>
      <w:widowControl w:val="0"/>
      <w:suppressAutoHyphens/>
      <w:autoSpaceDE w:val="0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8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3605"/>
    <w:pPr>
      <w:ind w:left="708"/>
    </w:pPr>
  </w:style>
  <w:style w:type="character" w:customStyle="1" w:styleId="CharStyle7">
    <w:name w:val="CharStyle7"/>
    <w:basedOn w:val="Domylnaczcionkaakapitu"/>
    <w:rsid w:val="00F0427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paragraph" w:customStyle="1" w:styleId="Nagwek2">
    <w:name w:val="Nagłówek #2"/>
    <w:rsid w:val="00F0427A"/>
    <w:pPr>
      <w:widowControl w:val="0"/>
      <w:shd w:val="clear" w:color="auto" w:fill="FFFFFF"/>
      <w:suppressAutoHyphens/>
      <w:overflowPunct w:val="0"/>
      <w:autoSpaceDE w:val="0"/>
      <w:autoSpaceDN w:val="0"/>
      <w:spacing w:before="560" w:after="1100" w:line="277" w:lineRule="exact"/>
      <w:ind w:hanging="60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kern w:val="3"/>
      <w:sz w:val="24"/>
      <w:szCs w:val="24"/>
      <w:lang w:val="pl" w:eastAsia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38C3-EBA1-41BF-87FD-1BCF61FC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agatak</dc:creator>
  <cp:keywords/>
  <dc:description/>
  <cp:lastModifiedBy>Agata Kaszubska</cp:lastModifiedBy>
  <cp:revision>176</cp:revision>
  <cp:lastPrinted>2025-12-03T13:40:00Z</cp:lastPrinted>
  <dcterms:created xsi:type="dcterms:W3CDTF">2015-02-11T08:46:00Z</dcterms:created>
  <dcterms:modified xsi:type="dcterms:W3CDTF">2025-12-15T17:03:00Z</dcterms:modified>
</cp:coreProperties>
</file>