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AD39" w14:textId="4E0CD36A" w:rsidR="00380353" w:rsidRDefault="00380353" w:rsidP="007D0EE2">
      <w:pPr>
        <w:pStyle w:val="Standard"/>
        <w:jc w:val="center"/>
        <w:rPr>
          <w:b/>
          <w:bCs/>
        </w:rPr>
      </w:pPr>
      <w:r>
        <w:rPr>
          <w:b/>
          <w:bCs/>
        </w:rPr>
        <w:t>UCHWAŁA Nr</w:t>
      </w:r>
      <w:r w:rsidR="005B537C">
        <w:rPr>
          <w:b/>
          <w:bCs/>
        </w:rPr>
        <w:t xml:space="preserve"> </w:t>
      </w:r>
      <w:r w:rsidR="00027731">
        <w:rPr>
          <w:b/>
          <w:bCs/>
        </w:rPr>
        <w:t>XIV</w:t>
      </w:r>
      <w:r w:rsidR="009B419D">
        <w:rPr>
          <w:b/>
          <w:bCs/>
        </w:rPr>
        <w:t>/</w:t>
      </w:r>
      <w:r w:rsidR="00027731">
        <w:rPr>
          <w:b/>
          <w:bCs/>
        </w:rPr>
        <w:t xml:space="preserve">    </w:t>
      </w:r>
      <w:r w:rsidR="007D0EE2">
        <w:rPr>
          <w:b/>
          <w:bCs/>
        </w:rPr>
        <w:t>/2</w:t>
      </w:r>
      <w:r w:rsidR="00027731">
        <w:rPr>
          <w:b/>
          <w:bCs/>
        </w:rPr>
        <w:t>5</w:t>
      </w:r>
    </w:p>
    <w:p w14:paraId="3E591370" w14:textId="77777777" w:rsidR="00380353" w:rsidRDefault="00380353" w:rsidP="007D0EE2">
      <w:pPr>
        <w:pStyle w:val="Standard"/>
        <w:jc w:val="center"/>
        <w:rPr>
          <w:b/>
          <w:bCs/>
        </w:rPr>
      </w:pPr>
      <w:r>
        <w:rPr>
          <w:b/>
          <w:bCs/>
        </w:rPr>
        <w:t>RADY POWIATU MIŃSKIEGO</w:t>
      </w:r>
    </w:p>
    <w:p w14:paraId="7A4B7E36" w14:textId="59E4D626" w:rsidR="00380353" w:rsidRDefault="00380353" w:rsidP="007D0EE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027731">
        <w:rPr>
          <w:b/>
          <w:bCs/>
        </w:rPr>
        <w:t>…………….2025</w:t>
      </w:r>
      <w:r>
        <w:rPr>
          <w:b/>
          <w:bCs/>
        </w:rPr>
        <w:t xml:space="preserve"> r. </w:t>
      </w:r>
    </w:p>
    <w:p w14:paraId="0653F95B" w14:textId="77777777" w:rsidR="007D0EE2" w:rsidRDefault="007D0EE2" w:rsidP="007D0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CBD74" w14:textId="343B905F" w:rsidR="00380353" w:rsidRDefault="00027731" w:rsidP="007D0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zmieniająca uchwałę </w:t>
      </w:r>
      <w:r w:rsidR="00380353" w:rsidRPr="00063ED9">
        <w:rPr>
          <w:rFonts w:ascii="Times New Roman" w:hAnsi="Times New Roman" w:cs="Times New Roman"/>
          <w:b/>
          <w:sz w:val="24"/>
          <w:szCs w:val="24"/>
        </w:rPr>
        <w:t>w sprawie ustalenia wynagrodzenia Starosty Powiatu Mińskiego</w:t>
      </w:r>
    </w:p>
    <w:p w14:paraId="2F8CAA9C" w14:textId="4279F0BF" w:rsidR="007D0EE2" w:rsidRDefault="007D0EE2" w:rsidP="007D0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5B391" w14:textId="77777777" w:rsidR="007D0EE2" w:rsidRPr="00063ED9" w:rsidRDefault="007D0EE2" w:rsidP="007D0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CF47D" w14:textId="3A70AC29" w:rsidR="00380353" w:rsidRDefault="00380353" w:rsidP="007D0EE2">
      <w:pPr>
        <w:pStyle w:val="Tekstpodstawowy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12 pkt 2 ustawy z dnia 5 czerwca 1998 r. o samorządzie powiatowym (Dz. U. z 202</w:t>
      </w:r>
      <w:r w:rsidR="00C0220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C02200">
        <w:rPr>
          <w:rFonts w:ascii="Times New Roman" w:hAnsi="Times New Roman"/>
          <w:sz w:val="24"/>
          <w:szCs w:val="24"/>
        </w:rPr>
        <w:t>107</w:t>
      </w:r>
      <w:r w:rsidR="00A33DF7">
        <w:rPr>
          <w:rFonts w:ascii="Times New Roman" w:hAnsi="Times New Roman"/>
          <w:sz w:val="24"/>
          <w:szCs w:val="24"/>
        </w:rPr>
        <w:t xml:space="preserve"> ze zm.</w:t>
      </w:r>
      <w:r>
        <w:rPr>
          <w:rFonts w:ascii="Times New Roman" w:hAnsi="Times New Roman"/>
          <w:sz w:val="24"/>
          <w:szCs w:val="24"/>
        </w:rPr>
        <w:t>),</w:t>
      </w:r>
      <w:r w:rsidR="00C022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art. 4 ust. 1 pkt 1 lit. b</w:t>
      </w:r>
      <w:r w:rsidR="00C50E5C">
        <w:rPr>
          <w:rFonts w:ascii="Times New Roman" w:hAnsi="Times New Roman"/>
          <w:sz w:val="24"/>
          <w:szCs w:val="24"/>
        </w:rPr>
        <w:t>,</w:t>
      </w:r>
      <w:r w:rsidR="00C022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art. 9 ust. 2</w:t>
      </w:r>
      <w:r w:rsidR="003D75DD">
        <w:rPr>
          <w:rFonts w:ascii="Times New Roman" w:hAnsi="Times New Roman"/>
          <w:sz w:val="24"/>
          <w:szCs w:val="24"/>
        </w:rPr>
        <w:t>, art. 36</w:t>
      </w:r>
      <w:r>
        <w:rPr>
          <w:rFonts w:ascii="Times New Roman" w:hAnsi="Times New Roman"/>
          <w:sz w:val="24"/>
          <w:szCs w:val="24"/>
        </w:rPr>
        <w:t xml:space="preserve"> </w:t>
      </w:r>
      <w:r w:rsidR="003D75DD">
        <w:rPr>
          <w:rFonts w:ascii="Times New Roman" w:hAnsi="Times New Roman"/>
          <w:sz w:val="24"/>
          <w:szCs w:val="24"/>
        </w:rPr>
        <w:t xml:space="preserve">ust. 2- 4 </w:t>
      </w:r>
      <w:r w:rsidR="00C50E5C">
        <w:rPr>
          <w:rFonts w:ascii="Times New Roman" w:hAnsi="Times New Roman"/>
          <w:sz w:val="24"/>
          <w:szCs w:val="24"/>
        </w:rPr>
        <w:t xml:space="preserve"> i art. 37 ust.3  </w:t>
      </w:r>
      <w:r>
        <w:rPr>
          <w:rFonts w:ascii="Times New Roman" w:hAnsi="Times New Roman"/>
          <w:sz w:val="24"/>
          <w:szCs w:val="24"/>
        </w:rPr>
        <w:t>ustawy</w:t>
      </w:r>
      <w:r w:rsidR="00C50E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dnia</w:t>
      </w:r>
      <w:r w:rsidR="00C022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 listopada 2008 r. o pracownikach samorządowych (Dz. U. z 2</w:t>
      </w:r>
      <w:r w:rsidR="00897E82">
        <w:rPr>
          <w:rFonts w:ascii="Times New Roman" w:hAnsi="Times New Roman"/>
          <w:sz w:val="24"/>
          <w:szCs w:val="24"/>
        </w:rPr>
        <w:t>0</w:t>
      </w:r>
      <w:r w:rsidR="00C02200">
        <w:rPr>
          <w:rFonts w:ascii="Times New Roman" w:hAnsi="Times New Roman"/>
          <w:sz w:val="24"/>
          <w:szCs w:val="24"/>
        </w:rPr>
        <w:t>2</w:t>
      </w:r>
      <w:r w:rsidR="005B4799">
        <w:rPr>
          <w:rFonts w:ascii="Times New Roman" w:hAnsi="Times New Roman"/>
          <w:sz w:val="24"/>
          <w:szCs w:val="24"/>
        </w:rPr>
        <w:t>4</w:t>
      </w:r>
      <w:r w:rsidR="00897E82">
        <w:rPr>
          <w:rFonts w:ascii="Times New Roman" w:hAnsi="Times New Roman"/>
          <w:sz w:val="24"/>
          <w:szCs w:val="24"/>
        </w:rPr>
        <w:t xml:space="preserve"> r. poz. </w:t>
      </w:r>
      <w:r w:rsidR="005B4799">
        <w:rPr>
          <w:rFonts w:ascii="Times New Roman" w:hAnsi="Times New Roman"/>
          <w:sz w:val="24"/>
          <w:szCs w:val="24"/>
        </w:rPr>
        <w:t>1135</w:t>
      </w:r>
      <w:r w:rsidR="00897E82">
        <w:rPr>
          <w:rFonts w:ascii="Times New Roman" w:hAnsi="Times New Roman"/>
          <w:sz w:val="24"/>
          <w:szCs w:val="24"/>
        </w:rPr>
        <w:t>)</w:t>
      </w:r>
      <w:r w:rsidR="005630CF">
        <w:rPr>
          <w:rFonts w:ascii="Times New Roman" w:hAnsi="Times New Roman"/>
          <w:sz w:val="24"/>
          <w:szCs w:val="24"/>
        </w:rPr>
        <w:t>,</w:t>
      </w:r>
      <w:r w:rsidR="00897E82">
        <w:rPr>
          <w:rFonts w:ascii="Times New Roman" w:hAnsi="Times New Roman"/>
          <w:sz w:val="24"/>
          <w:szCs w:val="24"/>
        </w:rPr>
        <w:t xml:space="preserve"> </w:t>
      </w:r>
      <w:r w:rsidR="00C86965" w:rsidRPr="00532964">
        <w:rPr>
          <w:rFonts w:ascii="Times New Roman" w:hAnsi="Times New Roman"/>
          <w:sz w:val="24"/>
          <w:szCs w:val="24"/>
        </w:rPr>
        <w:t xml:space="preserve">oraz </w:t>
      </w:r>
      <w:r w:rsidRPr="00532964">
        <w:rPr>
          <w:rFonts w:ascii="Times New Roman" w:hAnsi="Times New Roman"/>
          <w:sz w:val="24"/>
          <w:szCs w:val="24"/>
        </w:rPr>
        <w:t>rozporządzenia Rady Ministrów z dnia 25 października 2021 r. w sprawie</w:t>
      </w:r>
      <w:r>
        <w:rPr>
          <w:rFonts w:ascii="Times New Roman" w:hAnsi="Times New Roman"/>
          <w:sz w:val="24"/>
          <w:szCs w:val="24"/>
        </w:rPr>
        <w:t xml:space="preserve"> wynagradzania pracowników samorządowych (Dz. U. z 202</w:t>
      </w:r>
      <w:r w:rsidR="0088047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poz.</w:t>
      </w:r>
      <w:r w:rsidR="00624586">
        <w:rPr>
          <w:rFonts w:ascii="Times New Roman" w:hAnsi="Times New Roman"/>
          <w:sz w:val="24"/>
          <w:szCs w:val="24"/>
        </w:rPr>
        <w:t xml:space="preserve"> </w:t>
      </w:r>
      <w:r w:rsidR="00880471">
        <w:rPr>
          <w:rFonts w:ascii="Times New Roman" w:hAnsi="Times New Roman"/>
          <w:sz w:val="24"/>
          <w:szCs w:val="24"/>
        </w:rPr>
        <w:t>1638</w:t>
      </w:r>
      <w:r w:rsidR="003D75DD">
        <w:rPr>
          <w:rFonts w:ascii="Times New Roman" w:hAnsi="Times New Roman"/>
          <w:sz w:val="24"/>
          <w:szCs w:val="24"/>
        </w:rPr>
        <w:t xml:space="preserve"> z</w:t>
      </w:r>
      <w:r w:rsidR="00A33DF7">
        <w:rPr>
          <w:rFonts w:ascii="Times New Roman" w:hAnsi="Times New Roman"/>
          <w:sz w:val="24"/>
          <w:szCs w:val="24"/>
        </w:rPr>
        <w:t>e</w:t>
      </w:r>
      <w:r w:rsidR="003D75DD">
        <w:rPr>
          <w:rFonts w:ascii="Times New Roman" w:hAnsi="Times New Roman"/>
          <w:sz w:val="24"/>
          <w:szCs w:val="24"/>
        </w:rPr>
        <w:t xml:space="preserve"> zm.</w:t>
      </w:r>
      <w:r>
        <w:rPr>
          <w:rFonts w:ascii="Times New Roman" w:hAnsi="Times New Roman"/>
          <w:sz w:val="24"/>
          <w:szCs w:val="24"/>
        </w:rPr>
        <w:t>) uchwala się, co następuje:</w:t>
      </w:r>
    </w:p>
    <w:p w14:paraId="7E1C4815" w14:textId="77777777" w:rsidR="00380353" w:rsidRDefault="00380353" w:rsidP="007D0EE2">
      <w:pPr>
        <w:pStyle w:val="Tekstpodstawowy"/>
        <w:rPr>
          <w:rFonts w:ascii="Times New Roman" w:hAnsi="Times New Roman"/>
          <w:sz w:val="24"/>
          <w:szCs w:val="24"/>
        </w:rPr>
      </w:pPr>
    </w:p>
    <w:p w14:paraId="1E064465" w14:textId="7FF7DE19" w:rsidR="00380353" w:rsidRDefault="00380353" w:rsidP="00254C44">
      <w:pPr>
        <w:pStyle w:val="Tekstpodstawowy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  <w:r w:rsidR="007D0EE2">
        <w:rPr>
          <w:rFonts w:ascii="Times New Roman" w:hAnsi="Times New Roman"/>
          <w:b/>
          <w:sz w:val="24"/>
          <w:szCs w:val="24"/>
        </w:rPr>
        <w:t xml:space="preserve"> </w:t>
      </w:r>
      <w:r w:rsidR="005B4799">
        <w:rPr>
          <w:rFonts w:ascii="Times New Roman" w:hAnsi="Times New Roman"/>
          <w:sz w:val="24"/>
          <w:szCs w:val="24"/>
        </w:rPr>
        <w:t>W uchwale Nr II/6/24 Rady Powiatu Mińskiego z dnia 28 maja 2024 r. w sprawie ustalenia wynagrodzenia Starosty Powiatu Mińskiego</w:t>
      </w:r>
      <w:r w:rsidR="00684F6C">
        <w:rPr>
          <w:rFonts w:ascii="Times New Roman" w:hAnsi="Times New Roman"/>
          <w:sz w:val="24"/>
          <w:szCs w:val="24"/>
        </w:rPr>
        <w:t>,</w:t>
      </w:r>
      <w:r w:rsidR="005B4799">
        <w:rPr>
          <w:rFonts w:ascii="Times New Roman" w:hAnsi="Times New Roman"/>
          <w:sz w:val="24"/>
          <w:szCs w:val="24"/>
        </w:rPr>
        <w:t xml:space="preserve"> § 1 ust. 1 pkt 1 – 3 otrzymują brzmienie:</w:t>
      </w:r>
    </w:p>
    <w:p w14:paraId="717A866B" w14:textId="77777777" w:rsidR="00380353" w:rsidRDefault="00380353" w:rsidP="007D0EE2">
      <w:pPr>
        <w:pStyle w:val="Tekstpodstawowy"/>
        <w:rPr>
          <w:rFonts w:ascii="Times New Roman" w:hAnsi="Times New Roman"/>
          <w:sz w:val="24"/>
          <w:szCs w:val="24"/>
        </w:rPr>
      </w:pPr>
    </w:p>
    <w:p w14:paraId="0483ABC3" w14:textId="7BCDB89B" w:rsidR="00380353" w:rsidRDefault="004159B8" w:rsidP="00254C44">
      <w:pPr>
        <w:pStyle w:val="Tekstpodstawowy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B4799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1) </w:t>
      </w:r>
      <w:r w:rsidR="00380353">
        <w:rPr>
          <w:rFonts w:ascii="Times New Roman" w:hAnsi="Times New Roman"/>
          <w:sz w:val="24"/>
          <w:szCs w:val="24"/>
        </w:rPr>
        <w:t>wynagrodzenie zasadnicze  - 10</w:t>
      </w:r>
      <w:r w:rsidR="007F60C3">
        <w:rPr>
          <w:rFonts w:ascii="Times New Roman" w:hAnsi="Times New Roman"/>
          <w:sz w:val="24"/>
          <w:szCs w:val="24"/>
        </w:rPr>
        <w:t> </w:t>
      </w:r>
      <w:r w:rsidR="005B4799">
        <w:rPr>
          <w:rFonts w:ascii="Times New Roman" w:hAnsi="Times New Roman"/>
          <w:sz w:val="24"/>
          <w:szCs w:val="24"/>
        </w:rPr>
        <w:t>865</w:t>
      </w:r>
      <w:r w:rsidR="007F60C3">
        <w:rPr>
          <w:rFonts w:ascii="Times New Roman" w:hAnsi="Times New Roman"/>
          <w:sz w:val="24"/>
          <w:szCs w:val="24"/>
        </w:rPr>
        <w:t>,00</w:t>
      </w:r>
      <w:r w:rsidR="00380353">
        <w:rPr>
          <w:rFonts w:ascii="Times New Roman" w:hAnsi="Times New Roman"/>
          <w:sz w:val="24"/>
          <w:szCs w:val="24"/>
        </w:rPr>
        <w:t xml:space="preserve"> zł;</w:t>
      </w:r>
    </w:p>
    <w:p w14:paraId="4A61191A" w14:textId="198A32ED" w:rsidR="00380353" w:rsidRDefault="004159B8" w:rsidP="00254C44">
      <w:pPr>
        <w:pStyle w:val="Tekstpodstawowy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2) </w:t>
      </w:r>
      <w:r w:rsidR="00380353">
        <w:rPr>
          <w:rFonts w:ascii="Times New Roman" w:hAnsi="Times New Roman"/>
          <w:sz w:val="24"/>
          <w:szCs w:val="24"/>
        </w:rPr>
        <w:t>dodatek funkcyjny  - 3</w:t>
      </w:r>
      <w:r w:rsidR="007F60C3">
        <w:rPr>
          <w:rFonts w:ascii="Times New Roman" w:hAnsi="Times New Roman"/>
          <w:sz w:val="24"/>
          <w:szCs w:val="24"/>
        </w:rPr>
        <w:t> </w:t>
      </w:r>
      <w:r w:rsidR="005B4799">
        <w:rPr>
          <w:rFonts w:ascii="Times New Roman" w:hAnsi="Times New Roman"/>
          <w:sz w:val="24"/>
          <w:szCs w:val="24"/>
        </w:rPr>
        <w:t>6</w:t>
      </w:r>
      <w:r w:rsidR="00380353">
        <w:rPr>
          <w:rFonts w:ascii="Times New Roman" w:hAnsi="Times New Roman"/>
          <w:sz w:val="24"/>
          <w:szCs w:val="24"/>
        </w:rPr>
        <w:t>50</w:t>
      </w:r>
      <w:r w:rsidR="007F60C3">
        <w:rPr>
          <w:rFonts w:ascii="Times New Roman" w:hAnsi="Times New Roman"/>
          <w:sz w:val="24"/>
          <w:szCs w:val="24"/>
        </w:rPr>
        <w:t>,00</w:t>
      </w:r>
      <w:r w:rsidR="00380353">
        <w:rPr>
          <w:rFonts w:ascii="Times New Roman" w:hAnsi="Times New Roman"/>
          <w:sz w:val="24"/>
          <w:szCs w:val="24"/>
        </w:rPr>
        <w:t xml:space="preserve"> zł;</w:t>
      </w:r>
    </w:p>
    <w:p w14:paraId="6AB5AFA0" w14:textId="1DFD3F45" w:rsidR="004159B8" w:rsidRDefault="004159B8" w:rsidP="00254C44">
      <w:pPr>
        <w:pStyle w:val="Tekstpodstawowy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3) </w:t>
      </w:r>
      <w:r w:rsidR="00380353">
        <w:rPr>
          <w:rFonts w:ascii="Times New Roman" w:hAnsi="Times New Roman"/>
          <w:sz w:val="24"/>
          <w:szCs w:val="24"/>
        </w:rPr>
        <w:t xml:space="preserve">dodatek specjalny w wysokości  30% </w:t>
      </w:r>
      <w:r w:rsidR="003D75DD">
        <w:rPr>
          <w:rFonts w:ascii="Times New Roman" w:hAnsi="Times New Roman"/>
          <w:sz w:val="24"/>
          <w:szCs w:val="24"/>
        </w:rPr>
        <w:t xml:space="preserve"> łącznie wynagrodzenia zasadniczego oraz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0A0CDC4E" w14:textId="5B9487A9" w:rsidR="00380353" w:rsidRDefault="004159B8" w:rsidP="00254C44">
      <w:pPr>
        <w:pStyle w:val="Tekstpodstawowy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D75DD">
        <w:rPr>
          <w:rFonts w:ascii="Times New Roman" w:hAnsi="Times New Roman"/>
          <w:sz w:val="24"/>
          <w:szCs w:val="24"/>
        </w:rPr>
        <w:t xml:space="preserve">dodatku funkcyjnego </w:t>
      </w:r>
      <w:r w:rsidR="00380353">
        <w:rPr>
          <w:rFonts w:ascii="Times New Roman" w:hAnsi="Times New Roman"/>
          <w:sz w:val="24"/>
          <w:szCs w:val="24"/>
        </w:rPr>
        <w:t xml:space="preserve">- </w:t>
      </w:r>
      <w:r w:rsidR="007F60C3">
        <w:rPr>
          <w:rFonts w:ascii="Times New Roman" w:hAnsi="Times New Roman"/>
          <w:sz w:val="24"/>
          <w:szCs w:val="24"/>
        </w:rPr>
        <w:t>4 </w:t>
      </w:r>
      <w:r w:rsidR="005B4799">
        <w:rPr>
          <w:rFonts w:ascii="Times New Roman" w:hAnsi="Times New Roman"/>
          <w:sz w:val="24"/>
          <w:szCs w:val="24"/>
        </w:rPr>
        <w:t>354</w:t>
      </w:r>
      <w:r w:rsidR="007F60C3">
        <w:rPr>
          <w:rFonts w:ascii="Times New Roman" w:hAnsi="Times New Roman"/>
          <w:sz w:val="24"/>
          <w:szCs w:val="24"/>
        </w:rPr>
        <w:t>,</w:t>
      </w:r>
      <w:r w:rsidR="005B4799">
        <w:rPr>
          <w:rFonts w:ascii="Times New Roman" w:hAnsi="Times New Roman"/>
          <w:sz w:val="24"/>
          <w:szCs w:val="24"/>
        </w:rPr>
        <w:t>5</w:t>
      </w:r>
      <w:r w:rsidR="007F60C3">
        <w:rPr>
          <w:rFonts w:ascii="Times New Roman" w:hAnsi="Times New Roman"/>
          <w:sz w:val="24"/>
          <w:szCs w:val="24"/>
        </w:rPr>
        <w:t>0</w:t>
      </w:r>
      <w:r w:rsidR="00380353">
        <w:rPr>
          <w:rFonts w:ascii="Times New Roman" w:hAnsi="Times New Roman"/>
          <w:sz w:val="24"/>
          <w:szCs w:val="24"/>
        </w:rPr>
        <w:t xml:space="preserve"> zł</w:t>
      </w:r>
      <w:r w:rsidR="005B4799">
        <w:rPr>
          <w:rFonts w:ascii="Times New Roman" w:hAnsi="Times New Roman"/>
          <w:sz w:val="24"/>
          <w:szCs w:val="24"/>
        </w:rPr>
        <w:t>”</w:t>
      </w:r>
    </w:p>
    <w:p w14:paraId="1986617E" w14:textId="600C5075" w:rsidR="00380353" w:rsidRDefault="00380353" w:rsidP="005B4799">
      <w:pPr>
        <w:pStyle w:val="Tekstpodstawowy"/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7B2863E6" w14:textId="07B9782D" w:rsidR="00380353" w:rsidRDefault="00254C44" w:rsidP="00736C0E">
      <w:pPr>
        <w:pStyle w:val="Tekstpodstawowy"/>
        <w:tabs>
          <w:tab w:val="left" w:pos="2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80353">
        <w:rPr>
          <w:rFonts w:ascii="Times New Roman" w:hAnsi="Times New Roman"/>
          <w:b/>
          <w:sz w:val="24"/>
          <w:szCs w:val="24"/>
        </w:rPr>
        <w:t xml:space="preserve">§ 2. </w:t>
      </w:r>
      <w:r w:rsidR="00380353">
        <w:rPr>
          <w:rFonts w:ascii="Times New Roman" w:hAnsi="Times New Roman"/>
          <w:sz w:val="24"/>
          <w:szCs w:val="24"/>
        </w:rPr>
        <w:t>Wykonanie uchwały powierza się Przewodniczącemu Rady Powiatu.</w:t>
      </w:r>
    </w:p>
    <w:p w14:paraId="578D652A" w14:textId="77777777" w:rsidR="00380353" w:rsidRDefault="00380353" w:rsidP="007D0EE2">
      <w:pPr>
        <w:pStyle w:val="Tekstpodstawowy"/>
        <w:rPr>
          <w:rFonts w:ascii="Times New Roman" w:hAnsi="Times New Roman"/>
          <w:sz w:val="24"/>
          <w:szCs w:val="24"/>
        </w:rPr>
      </w:pPr>
    </w:p>
    <w:p w14:paraId="347C4554" w14:textId="01181AD0" w:rsidR="00380353" w:rsidRPr="00C86965" w:rsidRDefault="009D2516" w:rsidP="00254C44">
      <w:pPr>
        <w:pStyle w:val="Tekstpodstawowy"/>
        <w:ind w:firstLine="708"/>
        <w:rPr>
          <w:rFonts w:ascii="Times New Roman" w:hAnsi="Times New Roman"/>
          <w:sz w:val="24"/>
          <w:szCs w:val="24"/>
        </w:rPr>
      </w:pPr>
      <w:r w:rsidRPr="00C86965">
        <w:rPr>
          <w:rFonts w:ascii="Times New Roman" w:hAnsi="Times New Roman"/>
          <w:b/>
          <w:sz w:val="24"/>
          <w:szCs w:val="24"/>
        </w:rPr>
        <w:t xml:space="preserve">§ </w:t>
      </w:r>
      <w:r w:rsidR="005B537C">
        <w:rPr>
          <w:rFonts w:ascii="Times New Roman" w:hAnsi="Times New Roman"/>
          <w:b/>
          <w:sz w:val="24"/>
          <w:szCs w:val="24"/>
        </w:rPr>
        <w:t>3</w:t>
      </w:r>
      <w:r w:rsidR="00380353" w:rsidRPr="00C86965">
        <w:rPr>
          <w:rFonts w:ascii="Times New Roman" w:hAnsi="Times New Roman"/>
          <w:b/>
          <w:sz w:val="24"/>
          <w:szCs w:val="24"/>
        </w:rPr>
        <w:t xml:space="preserve">. </w:t>
      </w:r>
      <w:r w:rsidR="00380353" w:rsidRPr="00C86965">
        <w:rPr>
          <w:rFonts w:ascii="Times New Roman" w:hAnsi="Times New Roman"/>
          <w:sz w:val="24"/>
          <w:szCs w:val="24"/>
        </w:rPr>
        <w:t>Uchwała wchodzi w życie z dniem podjęcia</w:t>
      </w:r>
      <w:r w:rsidR="004B0E93">
        <w:rPr>
          <w:rFonts w:ascii="Times New Roman" w:hAnsi="Times New Roman"/>
          <w:sz w:val="24"/>
          <w:szCs w:val="24"/>
        </w:rPr>
        <w:t>, z mocą</w:t>
      </w:r>
      <w:r w:rsidR="005B537C">
        <w:rPr>
          <w:rFonts w:ascii="Times New Roman" w:hAnsi="Times New Roman"/>
          <w:sz w:val="24"/>
          <w:szCs w:val="24"/>
        </w:rPr>
        <w:t xml:space="preserve"> obowiązującą</w:t>
      </w:r>
      <w:r w:rsidR="00380353" w:rsidRPr="00C86965">
        <w:rPr>
          <w:rFonts w:ascii="Times New Roman" w:hAnsi="Times New Roman"/>
          <w:sz w:val="24"/>
          <w:szCs w:val="24"/>
        </w:rPr>
        <w:t xml:space="preserve"> od dnia </w:t>
      </w:r>
      <w:r w:rsidR="005B4799">
        <w:rPr>
          <w:rFonts w:ascii="Times New Roman" w:hAnsi="Times New Roman"/>
          <w:sz w:val="24"/>
          <w:szCs w:val="24"/>
        </w:rPr>
        <w:t xml:space="preserve">1 lipca </w:t>
      </w:r>
      <w:r w:rsidR="00380353" w:rsidRPr="00C86965">
        <w:rPr>
          <w:rFonts w:ascii="Times New Roman" w:hAnsi="Times New Roman"/>
          <w:sz w:val="24"/>
          <w:szCs w:val="24"/>
        </w:rPr>
        <w:t xml:space="preserve"> </w:t>
      </w:r>
      <w:r w:rsidR="005B537C">
        <w:rPr>
          <w:rFonts w:ascii="Times New Roman" w:hAnsi="Times New Roman"/>
          <w:sz w:val="24"/>
          <w:szCs w:val="24"/>
        </w:rPr>
        <w:t xml:space="preserve"> </w:t>
      </w:r>
      <w:r w:rsidR="00380353" w:rsidRPr="00C86965">
        <w:rPr>
          <w:rFonts w:ascii="Times New Roman" w:hAnsi="Times New Roman"/>
          <w:sz w:val="24"/>
          <w:szCs w:val="24"/>
        </w:rPr>
        <w:t>202</w:t>
      </w:r>
      <w:r w:rsidR="005B4799">
        <w:rPr>
          <w:rFonts w:ascii="Times New Roman" w:hAnsi="Times New Roman"/>
          <w:sz w:val="24"/>
          <w:szCs w:val="24"/>
        </w:rPr>
        <w:t xml:space="preserve">5 </w:t>
      </w:r>
      <w:r w:rsidR="00380353" w:rsidRPr="00C86965">
        <w:rPr>
          <w:rFonts w:ascii="Times New Roman" w:hAnsi="Times New Roman"/>
          <w:sz w:val="24"/>
          <w:szCs w:val="24"/>
        </w:rPr>
        <w:t xml:space="preserve">r.  </w:t>
      </w:r>
    </w:p>
    <w:p w14:paraId="1E7C6A0E" w14:textId="77777777" w:rsidR="00380353" w:rsidRPr="00C86965" w:rsidRDefault="00380353" w:rsidP="007D0E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FD59F4" w14:textId="77777777" w:rsidR="00380353" w:rsidRPr="00C86965" w:rsidRDefault="00380353" w:rsidP="007D0E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70A855" w14:textId="77777777" w:rsidR="00380353" w:rsidRDefault="00380353" w:rsidP="007D0E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66B52" w14:textId="77777777" w:rsidR="00380353" w:rsidRDefault="00380353" w:rsidP="007D0E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7FE33B" w14:textId="77777777" w:rsidR="00380353" w:rsidRDefault="00380353" w:rsidP="007D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D425A" w14:textId="77777777" w:rsidR="00380353" w:rsidRDefault="00380353" w:rsidP="007D0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72A2D" w14:textId="77777777" w:rsidR="00E37494" w:rsidRDefault="00E37494" w:rsidP="007D0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9ABA8" w14:textId="77777777" w:rsidR="00E37494" w:rsidRDefault="00E37494" w:rsidP="007D0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B256B" w14:textId="77777777" w:rsidR="00380353" w:rsidRDefault="00380353" w:rsidP="007D0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779EC" w14:textId="77777777" w:rsidR="00380353" w:rsidRDefault="00380353" w:rsidP="007D0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D3CE8" w14:textId="7D547A9D" w:rsidR="00380353" w:rsidRDefault="00380353" w:rsidP="007D0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F0D56B" w14:textId="2E38316E" w:rsidR="007D0EE2" w:rsidRDefault="007D0EE2" w:rsidP="007D0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CD0E58" w14:textId="21AC2774" w:rsidR="007D0EE2" w:rsidRDefault="007D0EE2" w:rsidP="007D0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724CAE" w14:textId="0FF48A41" w:rsidR="007D0EE2" w:rsidRDefault="007D0EE2" w:rsidP="007D0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688754" w14:textId="4C1C5F55" w:rsidR="007D0EE2" w:rsidRDefault="007D0EE2" w:rsidP="007D0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16AECC" w14:textId="77777777" w:rsidR="00880471" w:rsidRDefault="00880471" w:rsidP="007D0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37EECE" w14:textId="77777777" w:rsidR="00880471" w:rsidRDefault="00880471" w:rsidP="007D0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CA4B13" w14:textId="77777777" w:rsidR="00880471" w:rsidRDefault="00880471" w:rsidP="007D0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142BEF" w14:textId="77777777" w:rsidR="00880471" w:rsidRDefault="00880471" w:rsidP="007D0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971F1D" w14:textId="77777777" w:rsidR="00880471" w:rsidRDefault="00880471" w:rsidP="007D0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BA62B9" w14:textId="77777777" w:rsidR="00880471" w:rsidRDefault="00880471" w:rsidP="007D0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FEA629" w14:textId="77777777" w:rsidR="00880471" w:rsidRDefault="00880471" w:rsidP="007D0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74D51C" w14:textId="2C17F59A" w:rsidR="00880471" w:rsidRPr="00880471" w:rsidRDefault="00880471" w:rsidP="00880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471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2C27E510" w14:textId="77777777" w:rsidR="00880471" w:rsidRDefault="00880471" w:rsidP="007D0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1915A3" w14:textId="77777777" w:rsidR="00880471" w:rsidRDefault="00880471" w:rsidP="007D0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C76D82" w14:textId="566AF397" w:rsidR="00027731" w:rsidRPr="00027731" w:rsidRDefault="00880471" w:rsidP="000277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S</w:t>
      </w:r>
      <w:r w:rsidR="001729C5">
        <w:rPr>
          <w:rFonts w:ascii="Times New Roman" w:hAnsi="Times New Roman"/>
          <w:sz w:val="24"/>
          <w:szCs w:val="24"/>
        </w:rPr>
        <w:t xml:space="preserve">tarosty ustalane jest na podstawie </w:t>
      </w:r>
      <w:r>
        <w:rPr>
          <w:rFonts w:ascii="Times New Roman" w:hAnsi="Times New Roman"/>
          <w:sz w:val="24"/>
          <w:szCs w:val="24"/>
        </w:rPr>
        <w:t xml:space="preserve">ustawy z dnia 21 listopada 2008 r. o pracownikach samorządowych (Dz. U. z 2024 r. poz. 1135) </w:t>
      </w:r>
      <w:r w:rsidRPr="00532964">
        <w:rPr>
          <w:rFonts w:ascii="Times New Roman" w:hAnsi="Times New Roman"/>
          <w:sz w:val="24"/>
          <w:szCs w:val="24"/>
        </w:rPr>
        <w:t>oraz rozporządzenia Rady Ministrów z dnia 25 października 2021 r. w sprawie</w:t>
      </w:r>
      <w:r>
        <w:rPr>
          <w:rFonts w:ascii="Times New Roman" w:hAnsi="Times New Roman"/>
          <w:sz w:val="24"/>
          <w:szCs w:val="24"/>
        </w:rPr>
        <w:t xml:space="preserve"> wynagradzania pracowników samorządowych (Dz. U. z 2024 r. poz. 1638 z</w:t>
      </w:r>
      <w:r w:rsidR="00A33DF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zm.)</w:t>
      </w:r>
      <w:r w:rsidR="001729C5">
        <w:rPr>
          <w:rFonts w:ascii="Times New Roman" w:hAnsi="Times New Roman"/>
          <w:sz w:val="24"/>
          <w:szCs w:val="24"/>
        </w:rPr>
        <w:t>. Rozporządzenie Rady Ministrów z dnia 15 września 2025 r. zmieniające</w:t>
      </w:r>
      <w:r w:rsidR="0037023B">
        <w:rPr>
          <w:rFonts w:ascii="Times New Roman" w:hAnsi="Times New Roman"/>
          <w:sz w:val="24"/>
          <w:szCs w:val="24"/>
        </w:rPr>
        <w:t xml:space="preserve"> rozporządzenie </w:t>
      </w:r>
      <w:r w:rsidR="0037023B" w:rsidRPr="00532964">
        <w:rPr>
          <w:rFonts w:ascii="Times New Roman" w:hAnsi="Times New Roman"/>
          <w:sz w:val="24"/>
          <w:szCs w:val="24"/>
        </w:rPr>
        <w:t>w sprawie</w:t>
      </w:r>
      <w:r w:rsidR="0037023B">
        <w:rPr>
          <w:rFonts w:ascii="Times New Roman" w:hAnsi="Times New Roman"/>
          <w:sz w:val="24"/>
          <w:szCs w:val="24"/>
        </w:rPr>
        <w:t xml:space="preserve"> wynagradzania pracowników samorządowych (Dz. U. z 2025 r. </w:t>
      </w:r>
      <w:r w:rsidR="00027731">
        <w:rPr>
          <w:rFonts w:ascii="Times New Roman" w:hAnsi="Times New Roman"/>
          <w:sz w:val="24"/>
          <w:szCs w:val="24"/>
        </w:rPr>
        <w:t xml:space="preserve">poz. 1260) zmieniło </w:t>
      </w:r>
      <w:r w:rsidR="00027731" w:rsidRPr="00027731">
        <w:rPr>
          <w:rFonts w:ascii="Times New Roman" w:hAnsi="Times New Roman"/>
          <w:sz w:val="24"/>
          <w:szCs w:val="24"/>
        </w:rPr>
        <w:t>kwoty poziomu wynagrodzenia zasadniczego oraz kwoty poziomu dodatku funkcyjnego na poszczególnych stanowiskach dla pracowników samorządowych zatrudnionych na podstawie wyboru</w:t>
      </w:r>
      <w:r w:rsidR="00027731">
        <w:rPr>
          <w:rFonts w:ascii="Times New Roman" w:hAnsi="Times New Roman"/>
          <w:sz w:val="24"/>
          <w:szCs w:val="24"/>
        </w:rPr>
        <w:t>, w tym na stanowisku starosty</w:t>
      </w:r>
      <w:r w:rsidR="00A33DF7">
        <w:rPr>
          <w:rFonts w:ascii="Times New Roman" w:hAnsi="Times New Roman"/>
          <w:sz w:val="24"/>
          <w:szCs w:val="24"/>
        </w:rPr>
        <w:t>, co przekłada się również na konieczność uaktualnienia dodatku specjalnego.</w:t>
      </w:r>
      <w:r w:rsidR="00027731">
        <w:rPr>
          <w:rFonts w:ascii="Times New Roman" w:hAnsi="Times New Roman"/>
          <w:sz w:val="24"/>
          <w:szCs w:val="24"/>
        </w:rPr>
        <w:t xml:space="preserve"> Nowe kwoty maj</w:t>
      </w:r>
      <w:r w:rsidR="00A33DF7">
        <w:rPr>
          <w:rFonts w:ascii="Times New Roman" w:hAnsi="Times New Roman"/>
          <w:sz w:val="24"/>
          <w:szCs w:val="24"/>
        </w:rPr>
        <w:t>ą</w:t>
      </w:r>
      <w:r w:rsidR="00027731">
        <w:rPr>
          <w:rFonts w:ascii="Times New Roman" w:hAnsi="Times New Roman"/>
          <w:sz w:val="24"/>
          <w:szCs w:val="24"/>
        </w:rPr>
        <w:t xml:space="preserve"> zastosowanie od dnia 1 lipca 2025 r. </w:t>
      </w:r>
    </w:p>
    <w:p w14:paraId="63C0CD9F" w14:textId="77777777" w:rsidR="00027731" w:rsidRPr="00027731" w:rsidRDefault="00027731" w:rsidP="000277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89EADD" w14:textId="16F2AF46" w:rsidR="001729C5" w:rsidRDefault="001729C5" w:rsidP="008804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2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3371" w14:textId="77777777" w:rsidR="00E66D85" w:rsidRDefault="00E66D85" w:rsidP="00532964">
      <w:pPr>
        <w:spacing w:after="0" w:line="240" w:lineRule="auto"/>
      </w:pPr>
      <w:r>
        <w:separator/>
      </w:r>
    </w:p>
  </w:endnote>
  <w:endnote w:type="continuationSeparator" w:id="0">
    <w:p w14:paraId="7CC28B2C" w14:textId="77777777" w:rsidR="00E66D85" w:rsidRDefault="00E66D85" w:rsidP="0053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3443" w14:textId="77777777" w:rsidR="00532964" w:rsidRDefault="005329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7933" w14:textId="77777777" w:rsidR="00532964" w:rsidRDefault="005329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4E26" w14:textId="77777777" w:rsidR="00532964" w:rsidRDefault="005329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1B58" w14:textId="77777777" w:rsidR="00E66D85" w:rsidRDefault="00E66D85" w:rsidP="00532964">
      <w:pPr>
        <w:spacing w:after="0" w:line="240" w:lineRule="auto"/>
      </w:pPr>
      <w:r>
        <w:separator/>
      </w:r>
    </w:p>
  </w:footnote>
  <w:footnote w:type="continuationSeparator" w:id="0">
    <w:p w14:paraId="1481CC4A" w14:textId="77777777" w:rsidR="00E66D85" w:rsidRDefault="00E66D85" w:rsidP="00532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8F20" w14:textId="77777777" w:rsidR="00532964" w:rsidRDefault="005329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DCB2" w14:textId="77777777" w:rsidR="00532964" w:rsidRDefault="005329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8D732" w14:textId="77777777" w:rsidR="00532964" w:rsidRDefault="005329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F18"/>
    <w:multiLevelType w:val="hybridMultilevel"/>
    <w:tmpl w:val="1B2CA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4A31"/>
    <w:multiLevelType w:val="hybridMultilevel"/>
    <w:tmpl w:val="17406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28FB"/>
    <w:multiLevelType w:val="hybridMultilevel"/>
    <w:tmpl w:val="598E13FA"/>
    <w:lvl w:ilvl="0" w:tplc="A7EA36CA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17CF6"/>
    <w:multiLevelType w:val="hybridMultilevel"/>
    <w:tmpl w:val="CE82C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83D67"/>
    <w:multiLevelType w:val="hybridMultilevel"/>
    <w:tmpl w:val="33EE777C"/>
    <w:lvl w:ilvl="0" w:tplc="58A672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300DF"/>
    <w:multiLevelType w:val="hybridMultilevel"/>
    <w:tmpl w:val="6F965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003C0"/>
    <w:multiLevelType w:val="hybridMultilevel"/>
    <w:tmpl w:val="F618B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161F9"/>
    <w:multiLevelType w:val="hybridMultilevel"/>
    <w:tmpl w:val="BDE6B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F238F"/>
    <w:multiLevelType w:val="hybridMultilevel"/>
    <w:tmpl w:val="7F10FC66"/>
    <w:lvl w:ilvl="0" w:tplc="8084AC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51469"/>
    <w:multiLevelType w:val="singleLevel"/>
    <w:tmpl w:val="7AB874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4BDA35E5"/>
    <w:multiLevelType w:val="hybridMultilevel"/>
    <w:tmpl w:val="891ED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86FA4"/>
    <w:multiLevelType w:val="hybridMultilevel"/>
    <w:tmpl w:val="02FCEB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5FD1"/>
    <w:multiLevelType w:val="hybridMultilevel"/>
    <w:tmpl w:val="3822D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B411C"/>
    <w:multiLevelType w:val="hybridMultilevel"/>
    <w:tmpl w:val="A96E5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C72FE"/>
    <w:multiLevelType w:val="hybridMultilevel"/>
    <w:tmpl w:val="BE6E3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91122">
    <w:abstractNumId w:val="4"/>
  </w:num>
  <w:num w:numId="2" w16cid:durableId="799224090">
    <w:abstractNumId w:val="5"/>
  </w:num>
  <w:num w:numId="3" w16cid:durableId="1336610366">
    <w:abstractNumId w:val="3"/>
  </w:num>
  <w:num w:numId="4" w16cid:durableId="1335690890">
    <w:abstractNumId w:val="8"/>
  </w:num>
  <w:num w:numId="5" w16cid:durableId="2088191634">
    <w:abstractNumId w:val="9"/>
    <w:lvlOverride w:ilvl="0">
      <w:startOverride w:val="1"/>
    </w:lvlOverride>
  </w:num>
  <w:num w:numId="6" w16cid:durableId="23759114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1729011">
    <w:abstractNumId w:val="1"/>
  </w:num>
  <w:num w:numId="8" w16cid:durableId="63601872">
    <w:abstractNumId w:val="7"/>
  </w:num>
  <w:num w:numId="9" w16cid:durableId="879367392">
    <w:abstractNumId w:val="13"/>
  </w:num>
  <w:num w:numId="10" w16cid:durableId="809860695">
    <w:abstractNumId w:val="11"/>
  </w:num>
  <w:num w:numId="11" w16cid:durableId="758647018">
    <w:abstractNumId w:val="14"/>
  </w:num>
  <w:num w:numId="12" w16cid:durableId="172770590">
    <w:abstractNumId w:val="0"/>
  </w:num>
  <w:num w:numId="13" w16cid:durableId="486289193">
    <w:abstractNumId w:val="12"/>
  </w:num>
  <w:num w:numId="14" w16cid:durableId="1778523075">
    <w:abstractNumId w:val="6"/>
  </w:num>
  <w:num w:numId="15" w16cid:durableId="15067517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3A"/>
    <w:rsid w:val="00007DCA"/>
    <w:rsid w:val="00027731"/>
    <w:rsid w:val="00063ED9"/>
    <w:rsid w:val="00090623"/>
    <w:rsid w:val="000B3566"/>
    <w:rsid w:val="000C5FB2"/>
    <w:rsid w:val="00112CAD"/>
    <w:rsid w:val="00162BD1"/>
    <w:rsid w:val="001729C5"/>
    <w:rsid w:val="00211154"/>
    <w:rsid w:val="00230CCA"/>
    <w:rsid w:val="00230EE8"/>
    <w:rsid w:val="00234856"/>
    <w:rsid w:val="00254C44"/>
    <w:rsid w:val="0026695B"/>
    <w:rsid w:val="002B1F79"/>
    <w:rsid w:val="002B24B9"/>
    <w:rsid w:val="002C5A71"/>
    <w:rsid w:val="002E77E1"/>
    <w:rsid w:val="00355B83"/>
    <w:rsid w:val="0035746D"/>
    <w:rsid w:val="0037023B"/>
    <w:rsid w:val="0037132F"/>
    <w:rsid w:val="00380353"/>
    <w:rsid w:val="003857D3"/>
    <w:rsid w:val="003D75DD"/>
    <w:rsid w:val="00405B0D"/>
    <w:rsid w:val="004159B8"/>
    <w:rsid w:val="00421BF2"/>
    <w:rsid w:val="00422DFE"/>
    <w:rsid w:val="00457F42"/>
    <w:rsid w:val="004760D8"/>
    <w:rsid w:val="004A5394"/>
    <w:rsid w:val="004B0E93"/>
    <w:rsid w:val="004D6B12"/>
    <w:rsid w:val="00513FDE"/>
    <w:rsid w:val="00532964"/>
    <w:rsid w:val="0054283A"/>
    <w:rsid w:val="005630CF"/>
    <w:rsid w:val="005B4799"/>
    <w:rsid w:val="005B537C"/>
    <w:rsid w:val="00617DA8"/>
    <w:rsid w:val="00624586"/>
    <w:rsid w:val="00625C29"/>
    <w:rsid w:val="00645B9F"/>
    <w:rsid w:val="00675B59"/>
    <w:rsid w:val="00684F6C"/>
    <w:rsid w:val="006A0E5C"/>
    <w:rsid w:val="006E0A26"/>
    <w:rsid w:val="006F1315"/>
    <w:rsid w:val="00701668"/>
    <w:rsid w:val="0072331A"/>
    <w:rsid w:val="00736C0E"/>
    <w:rsid w:val="007417F8"/>
    <w:rsid w:val="007635ED"/>
    <w:rsid w:val="00783F9D"/>
    <w:rsid w:val="007863CD"/>
    <w:rsid w:val="007A0BFF"/>
    <w:rsid w:val="007C3BB8"/>
    <w:rsid w:val="007D0EE2"/>
    <w:rsid w:val="007D5026"/>
    <w:rsid w:val="007D5062"/>
    <w:rsid w:val="007F60C3"/>
    <w:rsid w:val="00827642"/>
    <w:rsid w:val="008713AD"/>
    <w:rsid w:val="008748C2"/>
    <w:rsid w:val="00880471"/>
    <w:rsid w:val="0088325B"/>
    <w:rsid w:val="00897E82"/>
    <w:rsid w:val="008C77F9"/>
    <w:rsid w:val="008D4EB0"/>
    <w:rsid w:val="00966AAF"/>
    <w:rsid w:val="009B419D"/>
    <w:rsid w:val="009B5369"/>
    <w:rsid w:val="009D2516"/>
    <w:rsid w:val="009F1F18"/>
    <w:rsid w:val="00A32B7B"/>
    <w:rsid w:val="00A33DF7"/>
    <w:rsid w:val="00A6447D"/>
    <w:rsid w:val="00A769E1"/>
    <w:rsid w:val="00B255B1"/>
    <w:rsid w:val="00B30BE2"/>
    <w:rsid w:val="00B53326"/>
    <w:rsid w:val="00BB3108"/>
    <w:rsid w:val="00C02200"/>
    <w:rsid w:val="00C045A8"/>
    <w:rsid w:val="00C07341"/>
    <w:rsid w:val="00C261F2"/>
    <w:rsid w:val="00C50E5C"/>
    <w:rsid w:val="00C86965"/>
    <w:rsid w:val="00D94CB3"/>
    <w:rsid w:val="00DA7661"/>
    <w:rsid w:val="00DA7B70"/>
    <w:rsid w:val="00DB517F"/>
    <w:rsid w:val="00E2551D"/>
    <w:rsid w:val="00E31A3B"/>
    <w:rsid w:val="00E37494"/>
    <w:rsid w:val="00E66D85"/>
    <w:rsid w:val="00E87F6C"/>
    <w:rsid w:val="00EA5893"/>
    <w:rsid w:val="00EE6C14"/>
    <w:rsid w:val="00F13837"/>
    <w:rsid w:val="00F457AD"/>
    <w:rsid w:val="00F459DA"/>
    <w:rsid w:val="00F82737"/>
    <w:rsid w:val="00FC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F391"/>
  <w15:chartTrackingRefBased/>
  <w15:docId w15:val="{CB2B0927-A446-4874-8B80-BBCFCF1F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61F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063ED9"/>
    <w:pPr>
      <w:spacing w:after="0" w:line="240" w:lineRule="auto"/>
      <w:jc w:val="both"/>
    </w:pPr>
    <w:rPr>
      <w:rFonts w:ascii="Garamond" w:eastAsia="Times New Roman" w:hAnsi="Garamond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3ED9"/>
    <w:rPr>
      <w:rFonts w:ascii="Garamond" w:eastAsia="Times New Roman" w:hAnsi="Garamond" w:cs="Times New Roman"/>
      <w:sz w:val="28"/>
      <w:szCs w:val="20"/>
      <w:lang w:eastAsia="pl-PL"/>
    </w:rPr>
  </w:style>
  <w:style w:type="paragraph" w:customStyle="1" w:styleId="Standard">
    <w:name w:val="Standard"/>
    <w:rsid w:val="00063ED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B7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827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964"/>
  </w:style>
  <w:style w:type="paragraph" w:styleId="Stopka">
    <w:name w:val="footer"/>
    <w:basedOn w:val="Normalny"/>
    <w:link w:val="StopkaZnak"/>
    <w:uiPriority w:val="99"/>
    <w:unhideWhenUsed/>
    <w:rsid w:val="0053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Warszawska-lulko</dc:creator>
  <cp:keywords/>
  <dc:description/>
  <cp:lastModifiedBy>Monika Skrzynska</cp:lastModifiedBy>
  <cp:revision>3</cp:revision>
  <cp:lastPrinted>2025-10-21T08:32:00Z</cp:lastPrinted>
  <dcterms:created xsi:type="dcterms:W3CDTF">2025-10-21T08:08:00Z</dcterms:created>
  <dcterms:modified xsi:type="dcterms:W3CDTF">2025-10-21T08:32:00Z</dcterms:modified>
</cp:coreProperties>
</file>