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5D727" w14:textId="7F5E0810" w:rsidR="001859C9" w:rsidRPr="00E00797" w:rsidRDefault="001859C9" w:rsidP="001859C9">
      <w:pPr>
        <w:keepNext/>
        <w:keepLines/>
        <w:spacing w:before="40" w:after="0" w:line="276" w:lineRule="auto"/>
        <w:jc w:val="both"/>
        <w:outlineLvl w:val="2"/>
        <w:rPr>
          <w:rFonts w:eastAsia="Times New Roman" w:cstheme="minorHAnsi"/>
          <w:b/>
          <w:bCs/>
          <w:sz w:val="27"/>
          <w:szCs w:val="27"/>
          <w:lang w:eastAsia="pl-PL"/>
        </w:rPr>
      </w:pPr>
      <w:r w:rsidRPr="00E00797">
        <w:rPr>
          <w:rFonts w:eastAsiaTheme="majorEastAsia" w:cstheme="minorHAnsi"/>
          <w:sz w:val="24"/>
          <w:szCs w:val="24"/>
        </w:rPr>
        <w:t xml:space="preserve">Na podstawie art. 21 ust. 1 ustawy z dnia 3 października 2008r. o udostępnianiu informacji o środowisku i jego ochronie, udziale społeczeństwa w ochronie środowiska oraz o ocenach oddziaływania na środowisko </w:t>
      </w:r>
      <w:r w:rsidR="00E00797" w:rsidRPr="00E00797">
        <w:rPr>
          <w:rFonts w:eastAsia="Times New Roman" w:cstheme="minorHAnsi"/>
          <w:bCs/>
          <w:sz w:val="24"/>
          <w:szCs w:val="24"/>
          <w:lang w:eastAsia="pl-PL"/>
        </w:rPr>
        <w:t>(Dz.U.202</w:t>
      </w:r>
      <w:r w:rsidR="00892C7E">
        <w:rPr>
          <w:rFonts w:eastAsia="Times New Roman" w:cstheme="minorHAnsi"/>
          <w:bCs/>
          <w:sz w:val="24"/>
          <w:szCs w:val="24"/>
          <w:lang w:eastAsia="pl-PL"/>
        </w:rPr>
        <w:t>3</w:t>
      </w:r>
      <w:r w:rsidR="00E00797" w:rsidRPr="00E00797">
        <w:rPr>
          <w:rFonts w:eastAsia="Times New Roman" w:cstheme="minorHAnsi"/>
          <w:bCs/>
          <w:sz w:val="24"/>
          <w:szCs w:val="24"/>
          <w:lang w:eastAsia="pl-PL"/>
        </w:rPr>
        <w:t xml:space="preserve"> poz</w:t>
      </w:r>
      <w:r w:rsidRPr="00E00797">
        <w:rPr>
          <w:rFonts w:eastAsia="Times New Roman" w:cstheme="minorHAnsi"/>
          <w:bCs/>
          <w:sz w:val="24"/>
          <w:szCs w:val="24"/>
          <w:lang w:eastAsia="pl-PL"/>
        </w:rPr>
        <w:t>.</w:t>
      </w:r>
      <w:r w:rsidR="00E00797" w:rsidRPr="00E00797">
        <w:rPr>
          <w:rFonts w:eastAsia="Times New Roman" w:cstheme="minorHAnsi"/>
          <w:bCs/>
          <w:sz w:val="24"/>
          <w:szCs w:val="24"/>
          <w:lang w:eastAsia="pl-PL"/>
        </w:rPr>
        <w:t xml:space="preserve"> 10</w:t>
      </w:r>
      <w:r w:rsidR="00892C7E">
        <w:rPr>
          <w:rFonts w:eastAsia="Times New Roman" w:cstheme="minorHAnsi"/>
          <w:bCs/>
          <w:sz w:val="24"/>
          <w:szCs w:val="24"/>
          <w:lang w:eastAsia="pl-PL"/>
        </w:rPr>
        <w:t>94</w:t>
      </w:r>
      <w:r w:rsidRPr="00E00797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proofErr w:type="spellStart"/>
      <w:r w:rsidRPr="00E00797">
        <w:rPr>
          <w:rFonts w:eastAsia="Times New Roman" w:cstheme="minorHAnsi"/>
          <w:bCs/>
          <w:sz w:val="24"/>
          <w:szCs w:val="24"/>
          <w:lang w:eastAsia="pl-PL"/>
        </w:rPr>
        <w:t>t.j</w:t>
      </w:r>
      <w:proofErr w:type="spellEnd"/>
      <w:r w:rsidRPr="00E00797">
        <w:rPr>
          <w:rFonts w:eastAsia="Times New Roman" w:cstheme="minorHAnsi"/>
          <w:bCs/>
          <w:sz w:val="24"/>
          <w:szCs w:val="24"/>
          <w:lang w:eastAsia="pl-PL"/>
        </w:rPr>
        <w:t>.</w:t>
      </w:r>
      <w:r w:rsidR="00E00797" w:rsidRPr="00E00797">
        <w:rPr>
          <w:rFonts w:eastAsia="Times New Roman" w:cstheme="minorHAnsi"/>
          <w:bCs/>
          <w:sz w:val="24"/>
          <w:szCs w:val="24"/>
          <w:lang w:eastAsia="pl-PL"/>
        </w:rPr>
        <w:t xml:space="preserve"> ze zm.</w:t>
      </w:r>
      <w:r w:rsidRPr="00E00797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E00797">
        <w:rPr>
          <w:rFonts w:eastAsia="Times New Roman" w:cstheme="minorHAnsi"/>
          <w:b/>
          <w:bCs/>
          <w:sz w:val="27"/>
          <w:szCs w:val="27"/>
          <w:lang w:eastAsia="pl-PL"/>
        </w:rPr>
        <w:t xml:space="preserve">  </w:t>
      </w:r>
    </w:p>
    <w:p w14:paraId="7E5BD9E4" w14:textId="77777777" w:rsidR="000F56BD" w:rsidRPr="00E00797" w:rsidRDefault="000F56BD" w:rsidP="000F56BD">
      <w:pPr>
        <w:spacing w:after="200" w:line="276" w:lineRule="auto"/>
        <w:jc w:val="both"/>
        <w:rPr>
          <w:rFonts w:eastAsia="Calibri" w:cstheme="minorHAnsi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39"/>
        <w:gridCol w:w="4933"/>
      </w:tblGrid>
      <w:tr w:rsidR="004D4014" w14:paraId="4E136F41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30128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022C9" w14:textId="77777777" w:rsidR="004D4014" w:rsidRDefault="004D401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Karta informacyjna</w:t>
            </w:r>
          </w:p>
        </w:tc>
      </w:tr>
      <w:tr w:rsidR="004D4014" w14:paraId="5E105128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00294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FCC2B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Numer karty/rok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876BE" w14:textId="2B188760" w:rsidR="004D4014" w:rsidRDefault="00DE69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27547A">
              <w:rPr>
                <w:b/>
              </w:rPr>
              <w:t>a</w:t>
            </w:r>
            <w:r w:rsidR="009635E9">
              <w:rPr>
                <w:b/>
              </w:rPr>
              <w:t>/2023</w:t>
            </w:r>
          </w:p>
        </w:tc>
      </w:tr>
      <w:tr w:rsidR="004D4014" w14:paraId="60B85691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6485E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31A03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Rodzaj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9B317" w14:textId="77777777" w:rsidR="004D4014" w:rsidRDefault="00915C8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Wniosek</w:t>
            </w:r>
          </w:p>
        </w:tc>
      </w:tr>
      <w:tr w:rsidR="004D4014" w14:paraId="19CF3420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DD105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86636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Temat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604B4" w14:textId="77777777" w:rsidR="004D4014" w:rsidRDefault="004D401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Inne</w:t>
            </w:r>
          </w:p>
        </w:tc>
      </w:tr>
      <w:tr w:rsidR="004D4014" w14:paraId="0ADFABC7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F7516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B8F15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Nazwa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CD40B" w14:textId="49189AD0" w:rsidR="004D4014" w:rsidRPr="00915C8F" w:rsidRDefault="0027547A" w:rsidP="0027547A">
            <w:pPr>
              <w:spacing w:after="0" w:line="240" w:lineRule="auto"/>
              <w:rPr>
                <w:rFonts w:cstheme="minorHAnsi"/>
              </w:rPr>
            </w:pPr>
            <w:r>
              <w:t>Korekta wniosku</w:t>
            </w:r>
            <w:r w:rsidR="00915C8F" w:rsidRPr="00915C8F">
              <w:t xml:space="preserve"> o pozwolenie na budowę </w:t>
            </w:r>
          </w:p>
        </w:tc>
      </w:tr>
      <w:tr w:rsidR="004D4014" w14:paraId="317A7216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D957C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C85A0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Zakres przedmiotowy dokumentu – opis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EFADB" w14:textId="449C64DE" w:rsidR="004D4014" w:rsidRPr="00B42A86" w:rsidRDefault="00892C7E" w:rsidP="00892C7E">
            <w:pPr>
              <w:jc w:val="both"/>
              <w:rPr>
                <w:rFonts w:ascii="Calibri" w:eastAsia="Calibri" w:hAnsi="Calibri" w:cs="Calibri"/>
                <w:kern w:val="2"/>
              </w:rPr>
            </w:pPr>
            <w:r w:rsidRPr="00892C7E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budowa </w:t>
            </w:r>
            <w:r w:rsidR="009F7E22" w:rsidRPr="00750E4F">
              <w:rPr>
                <w:rFonts w:ascii="Calibri" w:hAnsi="Calibri" w:cs="Calibri"/>
                <w:b/>
                <w:i/>
              </w:rPr>
              <w:t>sieci kanalizacji sanitarnej</w:t>
            </w:r>
            <w:r w:rsidR="009F7E22">
              <w:rPr>
                <w:rFonts w:ascii="Calibri" w:hAnsi="Calibri" w:cs="Calibri"/>
                <w:b/>
                <w:i/>
              </w:rPr>
              <w:t xml:space="preserve"> </w:t>
            </w:r>
            <w:r w:rsidR="00DE693D">
              <w:rPr>
                <w:rFonts w:ascii="Calibri" w:hAnsi="Calibri" w:cs="Calibri"/>
                <w:b/>
                <w:i/>
              </w:rPr>
              <w:t>– odc. 2 zadania „Budowa kanalizacji sanitarnej części południowej gm. Cegłów”</w:t>
            </w:r>
          </w:p>
        </w:tc>
      </w:tr>
      <w:tr w:rsidR="004D4014" w14:paraId="54A9B041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77741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6DA79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Obszar, którego dokument dotyczy, zgodnie z podziałem administracyjnym kraju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80FFA" w14:textId="710F5324" w:rsidR="004D4014" w:rsidRPr="0027547A" w:rsidRDefault="0027547A" w:rsidP="0027547A">
            <w:pPr>
              <w:spacing w:before="120"/>
              <w:jc w:val="both"/>
              <w:rPr>
                <w:rFonts w:ascii="Calibri" w:hAnsi="Calibri" w:cs="Calibri"/>
              </w:rPr>
            </w:pPr>
            <w:r w:rsidRPr="0027547A">
              <w:rPr>
                <w:rFonts w:ascii="Calibri" w:hAnsi="Calibri" w:cs="Calibri"/>
              </w:rPr>
              <w:t xml:space="preserve">działki o nr </w:t>
            </w:r>
            <w:proofErr w:type="spellStart"/>
            <w:r w:rsidRPr="0027547A">
              <w:rPr>
                <w:rFonts w:ascii="Calibri" w:hAnsi="Calibri" w:cs="Calibri"/>
              </w:rPr>
              <w:t>ewid</w:t>
            </w:r>
            <w:proofErr w:type="spellEnd"/>
            <w:r w:rsidRPr="0027547A">
              <w:rPr>
                <w:rFonts w:ascii="Calibri" w:hAnsi="Calibri" w:cs="Calibri"/>
              </w:rPr>
              <w:t>.: 125, 130, 190, położone w obrębie Rososz oraz działki o</w:t>
            </w:r>
            <w:r>
              <w:rPr>
                <w:rFonts w:ascii="Calibri" w:hAnsi="Calibri" w:cs="Calibri"/>
              </w:rPr>
              <w:t xml:space="preserve"> </w:t>
            </w:r>
            <w:r w:rsidRPr="0027547A">
              <w:rPr>
                <w:rFonts w:ascii="Calibri" w:hAnsi="Calibri" w:cs="Calibri"/>
              </w:rPr>
              <w:t xml:space="preserve">nr </w:t>
            </w:r>
            <w:proofErr w:type="spellStart"/>
            <w:r w:rsidRPr="0027547A">
              <w:rPr>
                <w:rFonts w:ascii="Calibri" w:hAnsi="Calibri" w:cs="Calibri"/>
              </w:rPr>
              <w:t>ewid</w:t>
            </w:r>
            <w:proofErr w:type="spellEnd"/>
            <w:r w:rsidRPr="0027547A">
              <w:rPr>
                <w:rFonts w:ascii="Calibri" w:hAnsi="Calibri" w:cs="Calibri"/>
              </w:rPr>
              <w:t>.: 71, 314, 94 i 353, położone w o</w:t>
            </w:r>
            <w:r w:rsidRPr="0027547A">
              <w:rPr>
                <w:rFonts w:ascii="Calibri" w:hAnsi="Calibri" w:cs="Calibri"/>
              </w:rPr>
              <w:t>brębie Posiadały, gmina Cegłów</w:t>
            </w:r>
            <w:r w:rsidR="009F7E22" w:rsidRPr="0027547A">
              <w:rPr>
                <w:rFonts w:ascii="Calibri" w:hAnsi="Calibri" w:cs="Calibri"/>
              </w:rPr>
              <w:t>, powiat miński.</w:t>
            </w:r>
          </w:p>
        </w:tc>
      </w:tr>
      <w:tr w:rsidR="004D4014" w14:paraId="798C2619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B7D91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CCFE2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Znak sprawy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FF162" w14:textId="415EF769" w:rsidR="004D4014" w:rsidRDefault="005508C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AB.6740.15.</w:t>
            </w:r>
            <w:r w:rsidR="00892C7E">
              <w:rPr>
                <w:rFonts w:cstheme="minorHAnsi"/>
              </w:rPr>
              <w:t>1</w:t>
            </w:r>
            <w:r w:rsidR="009F7E22">
              <w:rPr>
                <w:rFonts w:cstheme="minorHAnsi"/>
              </w:rPr>
              <w:t>9</w:t>
            </w:r>
            <w:r w:rsidR="00DE693D">
              <w:rPr>
                <w:rFonts w:cstheme="minorHAnsi"/>
              </w:rPr>
              <w:t>0</w:t>
            </w:r>
            <w:r>
              <w:rPr>
                <w:rFonts w:cstheme="minorHAnsi"/>
              </w:rPr>
              <w:t>.2023</w:t>
            </w:r>
          </w:p>
        </w:tc>
      </w:tr>
      <w:tr w:rsidR="004D4014" w14:paraId="2EF055F7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E83B2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F0BD2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Dokument wytworzył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54E0F" w14:textId="77777777" w:rsidR="004D4014" w:rsidRDefault="004D401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Wydział Architektury i Budownictwa Starostwa Powiatowego w Mińsku Mazowieckim</w:t>
            </w:r>
          </w:p>
        </w:tc>
      </w:tr>
      <w:tr w:rsidR="004D4014" w14:paraId="6D499564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EA744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3C0EF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Data dokumentu (wpływ do tut. Urzędu):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D5382" w14:textId="26AC65C0" w:rsidR="004D4014" w:rsidRDefault="005508C2" w:rsidP="005508C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wniosek z dnia </w:t>
            </w:r>
            <w:r w:rsidR="00821A78">
              <w:rPr>
                <w:rFonts w:cstheme="minorHAnsi"/>
              </w:rPr>
              <w:t>1</w:t>
            </w:r>
            <w:r w:rsidR="009F7E22">
              <w:rPr>
                <w:rFonts w:cstheme="minorHAnsi"/>
              </w:rPr>
              <w:t>9</w:t>
            </w:r>
            <w:r>
              <w:rPr>
                <w:rFonts w:cstheme="minorHAnsi"/>
              </w:rPr>
              <w:t>.0</w:t>
            </w:r>
            <w:r w:rsidR="009F7E22">
              <w:rPr>
                <w:rFonts w:cstheme="minorHAnsi"/>
              </w:rPr>
              <w:t>9</w:t>
            </w:r>
            <w:r>
              <w:rPr>
                <w:rFonts w:cstheme="minorHAnsi"/>
              </w:rPr>
              <w:t>.2023</w:t>
            </w:r>
            <w:r w:rsidR="004D4014">
              <w:rPr>
                <w:rFonts w:cstheme="minorHAnsi"/>
              </w:rPr>
              <w:t>r.</w:t>
            </w:r>
          </w:p>
        </w:tc>
      </w:tr>
      <w:tr w:rsidR="004D4014" w14:paraId="3ECC8464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4FE36" w14:textId="77777777" w:rsidR="004D4014" w:rsidRDefault="004D401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93236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Dokument zatwierdził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81E3B" w14:textId="77777777" w:rsidR="004D4014" w:rsidRDefault="004D4014">
            <w:pPr>
              <w:spacing w:after="0" w:line="240" w:lineRule="auto"/>
            </w:pPr>
            <w:r>
              <w:t>Starosta Miński</w:t>
            </w:r>
          </w:p>
        </w:tc>
      </w:tr>
      <w:tr w:rsidR="004D4014" w14:paraId="4BA4F7DC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FCAB1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C463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Data zatwierdzenia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DECDF" w14:textId="77777777" w:rsidR="004D4014" w:rsidRDefault="004D4014">
            <w:pPr>
              <w:spacing w:after="0" w:line="240" w:lineRule="auto"/>
            </w:pPr>
            <w:r>
              <w:t>-</w:t>
            </w:r>
          </w:p>
        </w:tc>
      </w:tr>
      <w:tr w:rsidR="004D4014" w14:paraId="21637685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58C64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78729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Miejsce przechowywania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8F787" w14:textId="77777777" w:rsidR="004D4014" w:rsidRDefault="004D4014">
            <w:pPr>
              <w:spacing w:after="0" w:line="240" w:lineRule="auto"/>
            </w:pPr>
            <w:r>
              <w:t>Starostwo Powiatowe w Mińsku Mazowieckim</w:t>
            </w:r>
          </w:p>
          <w:p w14:paraId="223CC266" w14:textId="77777777" w:rsidR="004D4014" w:rsidRDefault="004D4014">
            <w:pPr>
              <w:spacing w:after="0" w:line="240" w:lineRule="auto"/>
            </w:pPr>
            <w:r>
              <w:t>ul. Kościuszki 3, 05-300 Mińsk Mazowiecki</w:t>
            </w:r>
            <w:r>
              <w:br/>
              <w:t xml:space="preserve">Tel. 025 756 40 43, </w:t>
            </w:r>
            <w:r>
              <w:br/>
              <w:t xml:space="preserve">e-mail: </w:t>
            </w:r>
            <w:hyperlink r:id="rId4" w:history="1">
              <w:r>
                <w:rPr>
                  <w:rStyle w:val="Hipercze"/>
                </w:rPr>
                <w:t>sekretariat@powiatminski.pl</w:t>
              </w:r>
            </w:hyperlink>
          </w:p>
          <w:p w14:paraId="0FFA7A0E" w14:textId="77777777" w:rsidR="004D4014" w:rsidRDefault="004D4014">
            <w:pPr>
              <w:spacing w:after="0" w:line="240" w:lineRule="auto"/>
            </w:pPr>
            <w:r>
              <w:t xml:space="preserve">Wydział Architektury i Budownictwa </w:t>
            </w:r>
          </w:p>
          <w:p w14:paraId="17292B01" w14:textId="77777777" w:rsidR="004D4014" w:rsidRDefault="004D4014">
            <w:pPr>
              <w:spacing w:after="0" w:line="240" w:lineRule="auto"/>
            </w:pPr>
            <w:r>
              <w:t>ul. Konstytucji 3-go Maja 16,05-300 Mińsk Mazowiecki</w:t>
            </w:r>
          </w:p>
        </w:tc>
      </w:tr>
      <w:tr w:rsidR="004D4014" w14:paraId="4914229A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685C8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75612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Adres elektroniczny zawierający odnośnik do dokumentu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DD9A9" w14:textId="77777777" w:rsidR="004D4014" w:rsidRDefault="004D4014">
            <w:pPr>
              <w:spacing w:after="0" w:line="240" w:lineRule="auto"/>
            </w:pPr>
            <w:r>
              <w:t>http://powiatminski.pl/bip/</w:t>
            </w:r>
          </w:p>
        </w:tc>
      </w:tr>
      <w:tr w:rsidR="004D4014" w14:paraId="0EC8054B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051AD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A2A9E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Czy dokument jest ostateczny tak/nie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1E843" w14:textId="77777777" w:rsidR="004D4014" w:rsidRDefault="004D4014">
            <w:pPr>
              <w:spacing w:after="0" w:line="240" w:lineRule="auto"/>
            </w:pPr>
            <w:r>
              <w:t>-</w:t>
            </w:r>
          </w:p>
        </w:tc>
      </w:tr>
      <w:tr w:rsidR="004D4014" w14:paraId="383241BF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FD581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E85BE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Numery kart innych dokumentów w sprawie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6F43" w14:textId="77777777" w:rsidR="004D4014" w:rsidRDefault="004D4014">
            <w:pPr>
              <w:spacing w:after="0" w:line="240" w:lineRule="auto"/>
            </w:pPr>
            <w:r>
              <w:t>nie dotyczy</w:t>
            </w:r>
          </w:p>
        </w:tc>
      </w:tr>
      <w:tr w:rsidR="004D4014" w14:paraId="28E33C06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0FF25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92893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Data zamieszczenia w wykazie danych o dokumencie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66C3E" w14:textId="2F6715E8" w:rsidR="004D4014" w:rsidRDefault="0027547A">
            <w:pPr>
              <w:spacing w:after="0" w:line="240" w:lineRule="auto"/>
            </w:pPr>
            <w:r>
              <w:t>11</w:t>
            </w:r>
            <w:r w:rsidR="009635E9">
              <w:t>.</w:t>
            </w:r>
            <w:r>
              <w:t>12.</w:t>
            </w:r>
            <w:r w:rsidR="009635E9">
              <w:t>2023r.</w:t>
            </w:r>
          </w:p>
        </w:tc>
      </w:tr>
      <w:tr w:rsidR="004D4014" w14:paraId="61235FA9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2802E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C41ED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Zastrzeżenia dotyczące nieudostępniania informacji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9D313" w14:textId="77777777" w:rsidR="004D4014" w:rsidRDefault="004D4014">
            <w:pPr>
              <w:spacing w:after="0" w:line="240" w:lineRule="auto"/>
            </w:pPr>
            <w:r>
              <w:t>nie dotyczy</w:t>
            </w:r>
          </w:p>
        </w:tc>
      </w:tr>
      <w:tr w:rsidR="004D4014" w14:paraId="55B03783" w14:textId="77777777" w:rsidTr="004D401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9B57B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3F66A" w14:textId="77777777" w:rsidR="004D4014" w:rsidRDefault="004D4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Uwagi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2C54" w14:textId="77777777" w:rsidR="00915C8F" w:rsidRPr="00E91F5E" w:rsidRDefault="00915C8F" w:rsidP="00915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E91F5E">
              <w:rPr>
                <w:rFonts w:eastAsia="Times New Roman" w:cstheme="minorHAnsi"/>
                <w:color w:val="000000"/>
                <w:lang w:eastAsia="pl-PL"/>
              </w:rPr>
              <w:t xml:space="preserve">Akta sprawy do wglądu w Starostwie Powiatowym w Mińsku Mazowieckim w Wydziale  Architektury i Budownictwa ul. Konstytucji 3-go Maja 16, </w:t>
            </w:r>
            <w:r w:rsidRPr="00E91F5E">
              <w:rPr>
                <w:rFonts w:eastAsia="Times New Roman" w:cstheme="minorHAnsi"/>
                <w:b/>
                <w:color w:val="000000"/>
                <w:lang w:eastAsia="pl-PL"/>
              </w:rPr>
              <w:t>pok. 203</w:t>
            </w:r>
            <w:r w:rsidRPr="00E91F5E">
              <w:rPr>
                <w:rFonts w:eastAsia="Times New Roman" w:cstheme="minorHAnsi"/>
                <w:color w:val="000000"/>
                <w:lang w:eastAsia="pl-PL"/>
              </w:rPr>
              <w:t xml:space="preserve">, </w:t>
            </w:r>
            <w:r w:rsidRPr="00E91F5E">
              <w:rPr>
                <w:rFonts w:eastAsia="Times New Roman" w:cstheme="minorHAnsi"/>
                <w:b/>
                <w:color w:val="000000"/>
                <w:lang w:eastAsia="pl-PL"/>
              </w:rPr>
              <w:t>tel. 756 40 43</w:t>
            </w:r>
            <w:r w:rsidR="009635E9" w:rsidRPr="00E91F5E">
              <w:rPr>
                <w:rFonts w:eastAsia="Times New Roman" w:cstheme="minorHAnsi"/>
                <w:color w:val="000000"/>
                <w:lang w:eastAsia="pl-PL"/>
              </w:rPr>
              <w:t xml:space="preserve"> lub </w:t>
            </w:r>
            <w:r w:rsidR="009635E9" w:rsidRPr="00E91F5E">
              <w:rPr>
                <w:rFonts w:eastAsia="Times New Roman" w:cstheme="minorHAnsi"/>
                <w:b/>
                <w:color w:val="000000"/>
                <w:lang w:eastAsia="pl-PL"/>
              </w:rPr>
              <w:t>756 40 46.</w:t>
            </w:r>
            <w:r w:rsidRPr="00E91F5E">
              <w:rPr>
                <w:rFonts w:eastAsia="Times New Roman" w:cstheme="minorHAnsi"/>
                <w:color w:val="000000"/>
                <w:lang w:eastAsia="pl-PL"/>
              </w:rPr>
              <w:t xml:space="preserve">  </w:t>
            </w:r>
          </w:p>
          <w:p w14:paraId="19AE7AF8" w14:textId="77777777" w:rsidR="004D4014" w:rsidRPr="00E91F5E" w:rsidRDefault="00915C8F" w:rsidP="00915C8F">
            <w:pPr>
              <w:spacing w:after="0" w:line="240" w:lineRule="auto"/>
              <w:jc w:val="both"/>
            </w:pPr>
            <w:r w:rsidRPr="00E91F5E">
              <w:rPr>
                <w:rFonts w:ascii="Calibri" w:eastAsia="Calibri" w:hAnsi="Calibri" w:cs="Times New Roman"/>
                <w:u w:val="single"/>
              </w:rPr>
              <w:t>Strony mogą zapoznać się z aktami sprawy, uzyskać wyjaśnienia w sprawie, składać wnioski i zastrzeżenia.</w:t>
            </w:r>
          </w:p>
        </w:tc>
      </w:tr>
    </w:tbl>
    <w:p w14:paraId="315E88EB" w14:textId="77777777" w:rsidR="00971B9A" w:rsidRDefault="00971B9A">
      <w:bookmarkStart w:id="0" w:name="_GoBack"/>
      <w:bookmarkEnd w:id="0"/>
    </w:p>
    <w:sectPr w:rsidR="00971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6BD"/>
    <w:rsid w:val="00056602"/>
    <w:rsid w:val="00061535"/>
    <w:rsid w:val="000F56BD"/>
    <w:rsid w:val="00136AA3"/>
    <w:rsid w:val="001859C9"/>
    <w:rsid w:val="0027547A"/>
    <w:rsid w:val="00335EEE"/>
    <w:rsid w:val="003E75C3"/>
    <w:rsid w:val="003F4C1E"/>
    <w:rsid w:val="00495F3D"/>
    <w:rsid w:val="004A1F4A"/>
    <w:rsid w:val="004D4014"/>
    <w:rsid w:val="004F2827"/>
    <w:rsid w:val="005508C2"/>
    <w:rsid w:val="00573AF3"/>
    <w:rsid w:val="0068117B"/>
    <w:rsid w:val="00727F87"/>
    <w:rsid w:val="0079489B"/>
    <w:rsid w:val="00821A78"/>
    <w:rsid w:val="00892C7E"/>
    <w:rsid w:val="00915C8F"/>
    <w:rsid w:val="009635E9"/>
    <w:rsid w:val="00971B9A"/>
    <w:rsid w:val="009F7E22"/>
    <w:rsid w:val="00AB7E39"/>
    <w:rsid w:val="00B42A86"/>
    <w:rsid w:val="00CA1D59"/>
    <w:rsid w:val="00D2197D"/>
    <w:rsid w:val="00DB01CC"/>
    <w:rsid w:val="00DC2F0F"/>
    <w:rsid w:val="00DE693D"/>
    <w:rsid w:val="00E00797"/>
    <w:rsid w:val="00E91F5E"/>
    <w:rsid w:val="00EC53AC"/>
    <w:rsid w:val="00EE6279"/>
    <w:rsid w:val="00F36E76"/>
    <w:rsid w:val="00F6773E"/>
    <w:rsid w:val="00F9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1002"/>
  <w15:chartTrackingRefBased/>
  <w15:docId w15:val="{9D4CCB3F-3F1F-4415-90BF-030DF011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5E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6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602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5E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iPriority w:val="99"/>
    <w:semiHidden/>
    <w:unhideWhenUsed/>
    <w:rsid w:val="004D4014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4D40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D4014"/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6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kretariat@powiatmi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</cp:revision>
  <cp:lastPrinted>2023-10-09T06:39:00Z</cp:lastPrinted>
  <dcterms:created xsi:type="dcterms:W3CDTF">2023-12-11T10:09:00Z</dcterms:created>
  <dcterms:modified xsi:type="dcterms:W3CDTF">2023-12-11T10:09:00Z</dcterms:modified>
</cp:coreProperties>
</file>