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03C8" w14:textId="19D14CFB" w:rsidR="00153E4A" w:rsidRDefault="00501708" w:rsidP="00367F4C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Mińsk Mazowiecki, dnia </w:t>
      </w:r>
      <w:r w:rsidR="00502893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>.</w:t>
      </w:r>
      <w:r w:rsidR="00DC4EB4">
        <w:rPr>
          <w:sz w:val="24"/>
          <w:szCs w:val="24"/>
          <w:lang w:val="pl-PL"/>
        </w:rPr>
        <w:t>0</w:t>
      </w:r>
      <w:r w:rsidR="00502893">
        <w:rPr>
          <w:sz w:val="24"/>
          <w:szCs w:val="24"/>
          <w:lang w:val="pl-PL"/>
        </w:rPr>
        <w:t>9</w:t>
      </w:r>
      <w:r w:rsidR="00DB65D8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20</w:t>
      </w:r>
      <w:r w:rsidR="00766030">
        <w:rPr>
          <w:sz w:val="24"/>
          <w:szCs w:val="24"/>
          <w:lang w:val="pl-PL"/>
        </w:rPr>
        <w:t>2</w:t>
      </w:r>
      <w:r w:rsidR="00DC4EB4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 xml:space="preserve"> r.</w:t>
      </w:r>
    </w:p>
    <w:p w14:paraId="46B0A728" w14:textId="73BDB58E" w:rsidR="00501708" w:rsidRDefault="00501708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BR.0002.</w:t>
      </w:r>
      <w:r w:rsidR="00502893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>.20</w:t>
      </w:r>
      <w:r w:rsidR="00766030">
        <w:rPr>
          <w:sz w:val="24"/>
          <w:szCs w:val="24"/>
          <w:lang w:val="pl-PL"/>
        </w:rPr>
        <w:t>2</w:t>
      </w:r>
      <w:r w:rsidR="00DC4EB4">
        <w:rPr>
          <w:sz w:val="24"/>
          <w:szCs w:val="24"/>
          <w:lang w:val="pl-PL"/>
        </w:rPr>
        <w:t>2</w:t>
      </w:r>
    </w:p>
    <w:p w14:paraId="020996B5" w14:textId="77777777" w:rsidR="00501708" w:rsidRDefault="00501708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44E743D1" w14:textId="77777777" w:rsidR="00D87E57" w:rsidRDefault="00D87E57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77218D41" w14:textId="77777777" w:rsidR="00501708" w:rsidRDefault="00501708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</w:t>
      </w:r>
    </w:p>
    <w:p w14:paraId="5D34EFC5" w14:textId="77777777" w:rsidR="00501708" w:rsidRDefault="00501708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52DF4DD4" w14:textId="77777777" w:rsidR="00501708" w:rsidRPr="00077856" w:rsidRDefault="00501708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</w:t>
      </w:r>
    </w:p>
    <w:p w14:paraId="5BB9A21E" w14:textId="77777777" w:rsidR="00501708" w:rsidRDefault="00501708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B8D4C82" w14:textId="77777777" w:rsidR="00D87E57" w:rsidRDefault="00D87E57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4122BD4D" w14:textId="7AFD0947" w:rsidR="005F29B3" w:rsidRDefault="00501573" w:rsidP="0067783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077856">
        <w:rPr>
          <w:rFonts w:ascii="Times New Roman" w:hAnsi="Times New Roman"/>
          <w:sz w:val="24"/>
          <w:szCs w:val="24"/>
        </w:rPr>
        <w:t>Działając na podstawie art. 15 ust. 1 ustawy z dnia 5 czerwca 1998 r. o samorządzie powiatowym (Dz. U. z 20</w:t>
      </w:r>
      <w:r w:rsidR="00D45854">
        <w:rPr>
          <w:rFonts w:ascii="Times New Roman" w:hAnsi="Times New Roman"/>
          <w:sz w:val="24"/>
          <w:szCs w:val="24"/>
        </w:rPr>
        <w:t>2</w:t>
      </w:r>
      <w:r w:rsidR="005F62B5">
        <w:rPr>
          <w:rFonts w:ascii="Times New Roman" w:hAnsi="Times New Roman"/>
          <w:sz w:val="24"/>
          <w:szCs w:val="24"/>
        </w:rPr>
        <w:t>2</w:t>
      </w:r>
      <w:r w:rsidR="00077856" w:rsidRPr="00077856">
        <w:rPr>
          <w:rFonts w:ascii="Times New Roman" w:hAnsi="Times New Roman"/>
          <w:sz w:val="24"/>
          <w:szCs w:val="24"/>
        </w:rPr>
        <w:t xml:space="preserve"> r. poz. </w:t>
      </w:r>
      <w:r w:rsidR="00502893">
        <w:rPr>
          <w:rFonts w:ascii="Times New Roman" w:hAnsi="Times New Roman"/>
          <w:sz w:val="24"/>
          <w:szCs w:val="24"/>
        </w:rPr>
        <w:t>1526</w:t>
      </w:r>
      <w:r w:rsidR="00377F1E">
        <w:rPr>
          <w:rFonts w:ascii="Times New Roman" w:hAnsi="Times New Roman"/>
          <w:sz w:val="24"/>
          <w:szCs w:val="24"/>
        </w:rPr>
        <w:t xml:space="preserve">) </w:t>
      </w:r>
      <w:r w:rsidR="00855594">
        <w:rPr>
          <w:rFonts w:ascii="Times New Roman" w:hAnsi="Times New Roman"/>
          <w:sz w:val="24"/>
          <w:szCs w:val="24"/>
        </w:rPr>
        <w:t xml:space="preserve">zwołuję </w:t>
      </w:r>
      <w:r w:rsidR="0077530D">
        <w:rPr>
          <w:rFonts w:ascii="Times New Roman" w:hAnsi="Times New Roman"/>
          <w:sz w:val="24"/>
          <w:szCs w:val="24"/>
        </w:rPr>
        <w:t>X</w:t>
      </w:r>
      <w:r w:rsidR="006317B7">
        <w:rPr>
          <w:rFonts w:ascii="Times New Roman" w:hAnsi="Times New Roman"/>
          <w:sz w:val="24"/>
          <w:szCs w:val="24"/>
        </w:rPr>
        <w:t>X</w:t>
      </w:r>
      <w:r w:rsidR="005F62B5">
        <w:rPr>
          <w:rFonts w:ascii="Times New Roman" w:hAnsi="Times New Roman"/>
          <w:sz w:val="24"/>
          <w:szCs w:val="24"/>
        </w:rPr>
        <w:t>X</w:t>
      </w:r>
      <w:r w:rsidR="00502893">
        <w:rPr>
          <w:rFonts w:ascii="Times New Roman" w:hAnsi="Times New Roman"/>
          <w:sz w:val="24"/>
          <w:szCs w:val="24"/>
        </w:rPr>
        <w:t>III</w:t>
      </w:r>
      <w:r w:rsidRPr="00077856">
        <w:rPr>
          <w:rFonts w:ascii="Times New Roman" w:hAnsi="Times New Roman"/>
          <w:sz w:val="24"/>
          <w:szCs w:val="24"/>
        </w:rPr>
        <w:t xml:space="preserve"> sesję Rady Powiatu Mińskiego, która odbędzie się dnia</w:t>
      </w:r>
      <w:r w:rsidR="00501708">
        <w:rPr>
          <w:rFonts w:ascii="Times New Roman" w:hAnsi="Times New Roman"/>
          <w:sz w:val="24"/>
          <w:szCs w:val="24"/>
        </w:rPr>
        <w:t xml:space="preserve"> </w:t>
      </w:r>
      <w:r w:rsidR="00502893">
        <w:rPr>
          <w:rFonts w:ascii="Times New Roman" w:hAnsi="Times New Roman"/>
          <w:b/>
          <w:bCs/>
          <w:sz w:val="24"/>
          <w:szCs w:val="24"/>
        </w:rPr>
        <w:t>15 września</w:t>
      </w:r>
      <w:r w:rsidR="006317B7">
        <w:rPr>
          <w:rFonts w:ascii="Times New Roman" w:hAnsi="Times New Roman"/>
          <w:b/>
          <w:sz w:val="24"/>
          <w:szCs w:val="24"/>
        </w:rPr>
        <w:t xml:space="preserve"> </w:t>
      </w:r>
      <w:r w:rsidR="004F4110" w:rsidRPr="00432E7C">
        <w:rPr>
          <w:rFonts w:ascii="Times New Roman" w:hAnsi="Times New Roman"/>
          <w:b/>
          <w:sz w:val="24"/>
          <w:szCs w:val="24"/>
        </w:rPr>
        <w:t>20</w:t>
      </w:r>
      <w:r w:rsidR="0077530D">
        <w:rPr>
          <w:rFonts w:ascii="Times New Roman" w:hAnsi="Times New Roman"/>
          <w:b/>
          <w:sz w:val="24"/>
          <w:szCs w:val="24"/>
        </w:rPr>
        <w:t>2</w:t>
      </w:r>
      <w:r w:rsidR="00DC4EB4">
        <w:rPr>
          <w:rFonts w:ascii="Times New Roman" w:hAnsi="Times New Roman"/>
          <w:b/>
          <w:sz w:val="24"/>
          <w:szCs w:val="24"/>
        </w:rPr>
        <w:t>2</w:t>
      </w:r>
      <w:r w:rsidR="004F4110" w:rsidRPr="00432E7C">
        <w:rPr>
          <w:rFonts w:ascii="Times New Roman" w:hAnsi="Times New Roman"/>
          <w:b/>
          <w:sz w:val="24"/>
          <w:szCs w:val="24"/>
        </w:rPr>
        <w:t xml:space="preserve"> r.</w:t>
      </w:r>
      <w:r w:rsidR="0073632F" w:rsidRPr="00432E7C">
        <w:rPr>
          <w:rFonts w:ascii="Times New Roman" w:hAnsi="Times New Roman"/>
          <w:b/>
          <w:sz w:val="24"/>
          <w:szCs w:val="24"/>
        </w:rPr>
        <w:t xml:space="preserve"> o</w:t>
      </w:r>
      <w:r w:rsidRPr="00432E7C">
        <w:rPr>
          <w:rFonts w:ascii="Times New Roman" w:hAnsi="Times New Roman"/>
          <w:b/>
          <w:sz w:val="24"/>
          <w:szCs w:val="24"/>
        </w:rPr>
        <w:t xml:space="preserve"> godz. 1</w:t>
      </w:r>
      <w:r w:rsidR="00E25E54">
        <w:rPr>
          <w:rFonts w:ascii="Times New Roman" w:hAnsi="Times New Roman"/>
          <w:b/>
          <w:sz w:val="24"/>
          <w:szCs w:val="24"/>
        </w:rPr>
        <w:t>5</w:t>
      </w:r>
      <w:r w:rsidRPr="00432E7C">
        <w:rPr>
          <w:rFonts w:ascii="Times New Roman" w:hAnsi="Times New Roman"/>
          <w:b/>
          <w:sz w:val="24"/>
          <w:szCs w:val="24"/>
        </w:rPr>
        <w:t>.0</w:t>
      </w:r>
      <w:r w:rsidR="00313184">
        <w:rPr>
          <w:rFonts w:ascii="Times New Roman" w:hAnsi="Times New Roman"/>
          <w:b/>
          <w:sz w:val="24"/>
          <w:szCs w:val="24"/>
        </w:rPr>
        <w:t>0</w:t>
      </w:r>
      <w:r w:rsidR="00313184">
        <w:rPr>
          <w:rFonts w:ascii="Times New Roman" w:hAnsi="Times New Roman"/>
          <w:sz w:val="24"/>
          <w:szCs w:val="24"/>
        </w:rPr>
        <w:t xml:space="preserve"> w </w:t>
      </w:r>
      <w:r w:rsidR="0016170D">
        <w:rPr>
          <w:rFonts w:ascii="Times New Roman" w:hAnsi="Times New Roman"/>
          <w:sz w:val="24"/>
          <w:szCs w:val="24"/>
        </w:rPr>
        <w:t>sali 101 Starostwa Powiatowego w Mińsku Mazowieckim, ul. Kościuszki 3</w:t>
      </w:r>
      <w:r w:rsidR="00313184">
        <w:rPr>
          <w:rFonts w:ascii="Times New Roman" w:hAnsi="Times New Roman"/>
          <w:sz w:val="24"/>
          <w:szCs w:val="24"/>
        </w:rPr>
        <w:t>,</w:t>
      </w:r>
      <w:r w:rsidR="0077530D">
        <w:rPr>
          <w:rFonts w:ascii="Times New Roman" w:hAnsi="Times New Roman"/>
          <w:b/>
          <w:sz w:val="24"/>
          <w:szCs w:val="24"/>
        </w:rPr>
        <w:t xml:space="preserve"> </w:t>
      </w:r>
      <w:r w:rsidR="00377F1E">
        <w:rPr>
          <w:rFonts w:ascii="Times New Roman" w:hAnsi="Times New Roman"/>
          <w:sz w:val="24"/>
          <w:szCs w:val="24"/>
        </w:rPr>
        <w:t>zgodnie z następującym porządkiem obrad:</w:t>
      </w:r>
    </w:p>
    <w:p w14:paraId="70DB2450" w14:textId="77777777" w:rsidR="00DB65D8" w:rsidRDefault="00DB65D8" w:rsidP="00DB65D8">
      <w:pPr>
        <w:pStyle w:val="Standard"/>
        <w:numPr>
          <w:ilvl w:val="0"/>
          <w:numId w:val="5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Otwarcie sesji.</w:t>
      </w:r>
    </w:p>
    <w:p w14:paraId="412F3335" w14:textId="77777777" w:rsidR="00AC3713" w:rsidRDefault="00AC3713" w:rsidP="00AC3713">
      <w:pPr>
        <w:pStyle w:val="Standard"/>
        <w:numPr>
          <w:ilvl w:val="0"/>
          <w:numId w:val="5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Ślubowanie radnego.</w:t>
      </w:r>
    </w:p>
    <w:p w14:paraId="4ACC3FCF" w14:textId="77777777" w:rsidR="00AC3713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81918845"/>
      <w:r>
        <w:rPr>
          <w:rFonts w:ascii="Times New Roman" w:hAnsi="Times New Roman"/>
          <w:sz w:val="24"/>
          <w:szCs w:val="24"/>
        </w:rPr>
        <w:t>Przyjęcie porządku obrad.</w:t>
      </w:r>
    </w:p>
    <w:p w14:paraId="18B8D3F3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Interpelacje i zapytania radnych.</w:t>
      </w:r>
    </w:p>
    <w:p w14:paraId="05A7CC66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zagrożeń związanych z nielegalnym składowiskiem odpadów                                   w miejscowości Ryczołek, gmina Kałuszyn.</w:t>
      </w:r>
    </w:p>
    <w:p w14:paraId="11592499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Sprawozdanie Starosty z wykonania uchwał Rady Powiatu i działalności Zarządu Powiatu między sesjami.</w:t>
      </w:r>
    </w:p>
    <w:p w14:paraId="23DDB642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 xml:space="preserve">Informacja o wynikach kontroli obiektów o podstawowym znaczeniu dla województwa tj. obiektów zlokalizowanych na terenie powiatu mińskiego oraz obiektów na terenie sąsiednich powiatów, które mogą negatywnie oddziaływać na środowisko powiatu mińskiego. </w:t>
      </w:r>
    </w:p>
    <w:p w14:paraId="0BA5D00E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 xml:space="preserve">Rozpatrzenie informacji dyrektora Powiatowego Urzędu Pracy w Mińsku Mazowieckim </w:t>
      </w:r>
      <w:bookmarkStart w:id="1" w:name="_Hlk14163798"/>
      <w:r w:rsidRPr="00843F98">
        <w:rPr>
          <w:rFonts w:ascii="Times New Roman" w:hAnsi="Times New Roman"/>
          <w:sz w:val="24"/>
          <w:szCs w:val="24"/>
        </w:rPr>
        <w:t>o realizacji zadań powiatu w zakresie promocji zatrudnienia oraz aktywizacji lokalnego rynku pracy</w:t>
      </w:r>
      <w:bookmarkEnd w:id="1"/>
      <w:r w:rsidRPr="00843F98">
        <w:rPr>
          <w:rFonts w:ascii="Times New Roman" w:hAnsi="Times New Roman"/>
          <w:sz w:val="24"/>
          <w:szCs w:val="24"/>
        </w:rPr>
        <w:t>.</w:t>
      </w:r>
    </w:p>
    <w:p w14:paraId="732B66E6" w14:textId="77777777" w:rsidR="00AC3713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Sprawozdania kierowników Nadzorów Wodnych z działań podejmowanych na terenie powiatu mińskiego w 20</w:t>
      </w:r>
      <w:r>
        <w:rPr>
          <w:rFonts w:ascii="Times New Roman" w:hAnsi="Times New Roman"/>
          <w:sz w:val="24"/>
          <w:szCs w:val="24"/>
        </w:rPr>
        <w:t>21</w:t>
      </w:r>
      <w:r w:rsidRPr="00843F98">
        <w:rPr>
          <w:rFonts w:ascii="Times New Roman" w:hAnsi="Times New Roman"/>
          <w:sz w:val="24"/>
          <w:szCs w:val="24"/>
        </w:rPr>
        <w:t xml:space="preserve"> roku. </w:t>
      </w:r>
    </w:p>
    <w:p w14:paraId="63178023" w14:textId="77777777" w:rsidR="00AC3713" w:rsidRPr="00C42170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oceny sytuacji ekonomiczno-finansowej Samodzielnego Publicznego Zespołu Opieki </w:t>
      </w:r>
      <w:r w:rsidRPr="00C42170">
        <w:rPr>
          <w:rFonts w:ascii="Times New Roman" w:hAnsi="Times New Roman"/>
          <w:sz w:val="24"/>
          <w:szCs w:val="24"/>
        </w:rPr>
        <w:t>Zdrowotnej w Mińsku Mazowieckim.</w:t>
      </w:r>
    </w:p>
    <w:p w14:paraId="179B9EDA" w14:textId="77777777" w:rsidR="00AC3713" w:rsidRPr="00C42170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42170">
        <w:rPr>
          <w:rFonts w:ascii="Times New Roman" w:hAnsi="Times New Roman"/>
          <w:sz w:val="24"/>
          <w:szCs w:val="24"/>
        </w:rPr>
        <w:t>Podjęcie uchwały zmieniającej uchwałę w sprawie nadania Statutu Samodzielnemu Publicznemu Zespołowi Opieki Zdrowotnej w Mińsku Mazowieckim.</w:t>
      </w:r>
    </w:p>
    <w:p w14:paraId="4829C665" w14:textId="77777777" w:rsidR="00AC3713" w:rsidRPr="00C42170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42170">
        <w:rPr>
          <w:rFonts w:ascii="Times New Roman" w:hAnsi="Times New Roman"/>
          <w:sz w:val="24"/>
          <w:szCs w:val="24"/>
        </w:rPr>
        <w:t>Podjęcie uchwały w sprawie wyrażenia zgody na realizację projektu pt. „Niepełnosprawni w podróży - pokonujemy bariery w sektorze turystycznym” w ramach programu Erasmus+</w:t>
      </w:r>
      <w:r>
        <w:rPr>
          <w:rFonts w:ascii="Times New Roman" w:hAnsi="Times New Roman"/>
          <w:sz w:val="24"/>
          <w:szCs w:val="24"/>
        </w:rPr>
        <w:t>.</w:t>
      </w:r>
    </w:p>
    <w:p w14:paraId="05ACE930" w14:textId="77777777" w:rsidR="00AC3713" w:rsidRPr="00C42170" w:rsidRDefault="00AC3713" w:rsidP="00AC3713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C42170">
        <w:rPr>
          <w:sz w:val="24"/>
          <w:szCs w:val="24"/>
        </w:rPr>
        <w:t>Podjęcie uchwały w sprawie wyrażenia zgody na realizację programu Erasmus+.</w:t>
      </w:r>
    </w:p>
    <w:p w14:paraId="557A7768" w14:textId="77777777" w:rsidR="00AC3713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53D8">
        <w:rPr>
          <w:rFonts w:ascii="Times New Roman" w:hAnsi="Times New Roman"/>
          <w:sz w:val="24"/>
          <w:szCs w:val="24"/>
        </w:rPr>
        <w:t>Podjęcie uchwały zmieniającej uchwałę w sprawie określenia zadań finansowanych ze środków Państwowego Funduszu Rehabilitacji Osób Niepełnosprawnych w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3D8">
        <w:rPr>
          <w:rFonts w:ascii="Times New Roman" w:hAnsi="Times New Roman"/>
          <w:sz w:val="24"/>
          <w:szCs w:val="24"/>
        </w:rPr>
        <w:t>r.</w:t>
      </w:r>
    </w:p>
    <w:p w14:paraId="5643A79F" w14:textId="77777777" w:rsidR="00AC3713" w:rsidRPr="004A18A1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A18A1">
        <w:rPr>
          <w:rFonts w:ascii="Times New Roman" w:hAnsi="Times New Roman"/>
          <w:sz w:val="24"/>
          <w:szCs w:val="24"/>
        </w:rPr>
        <w:t>Podjęcie uchwały zmieniającej uchwałę w sprawie ustalenia rozkładu godzin pracy aptek ogólnodostępnych na terenie powiatu mińskiego.</w:t>
      </w:r>
    </w:p>
    <w:p w14:paraId="7C826C9A" w14:textId="77777777" w:rsidR="00AC3713" w:rsidRPr="004A18A1" w:rsidRDefault="00AC3713" w:rsidP="00AC3713">
      <w:pPr>
        <w:pStyle w:val="Akapitzlist"/>
        <w:numPr>
          <w:ilvl w:val="0"/>
          <w:numId w:val="5"/>
        </w:numPr>
        <w:spacing w:line="300" w:lineRule="atLea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</w:t>
      </w:r>
      <w:r w:rsidRPr="004A18A1">
        <w:rPr>
          <w:sz w:val="24"/>
          <w:szCs w:val="24"/>
        </w:rPr>
        <w:t>w sprawie pozbawienia kategorii drogi powiatowej nr 2210W na odcinku od skrzyżowania ul. T. Kościuszki i ul. Polnej do drogi wojewódzkiej nr 637</w:t>
      </w:r>
      <w:r>
        <w:rPr>
          <w:sz w:val="24"/>
          <w:szCs w:val="24"/>
        </w:rPr>
        <w:t>.</w:t>
      </w:r>
    </w:p>
    <w:p w14:paraId="328D5B17" w14:textId="77777777" w:rsidR="00AC3713" w:rsidRPr="004A18A1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A18A1">
        <w:rPr>
          <w:rFonts w:ascii="Times New Roman" w:hAnsi="Times New Roman"/>
          <w:sz w:val="24"/>
          <w:szCs w:val="24"/>
        </w:rPr>
        <w:t>Podjęcie uchwały zmieniającej uchwałę w sprawie Wieloletniej Prognozy Finansowej Powiatu Mińskiego na lata 2022 – 2027.</w:t>
      </w:r>
    </w:p>
    <w:p w14:paraId="73EC40AB" w14:textId="77777777" w:rsidR="00AC3713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A18A1">
        <w:rPr>
          <w:rFonts w:ascii="Times New Roman" w:hAnsi="Times New Roman"/>
          <w:sz w:val="24"/>
          <w:szCs w:val="24"/>
        </w:rPr>
        <w:t>Podjęcie</w:t>
      </w:r>
      <w:r w:rsidRPr="00843F98">
        <w:rPr>
          <w:rFonts w:ascii="Times New Roman" w:hAnsi="Times New Roman"/>
          <w:sz w:val="24"/>
          <w:szCs w:val="24"/>
        </w:rPr>
        <w:t xml:space="preserve"> uchwały zmieniającej uchwałę w sprawie uchwały budżetowej Powiatu Mińskiego na 202</w:t>
      </w:r>
      <w:r>
        <w:rPr>
          <w:rFonts w:ascii="Times New Roman" w:hAnsi="Times New Roman"/>
          <w:sz w:val="24"/>
          <w:szCs w:val="24"/>
        </w:rPr>
        <w:t>2</w:t>
      </w:r>
      <w:r w:rsidRPr="00843F98">
        <w:rPr>
          <w:rFonts w:ascii="Times New Roman" w:hAnsi="Times New Roman"/>
          <w:sz w:val="24"/>
          <w:szCs w:val="24"/>
        </w:rPr>
        <w:t xml:space="preserve"> r.</w:t>
      </w:r>
    </w:p>
    <w:p w14:paraId="4979CC9E" w14:textId="77777777" w:rsidR="00AC3713" w:rsidRPr="008279EC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79EC">
        <w:rPr>
          <w:rFonts w:ascii="Times New Roman" w:hAnsi="Times New Roman"/>
          <w:sz w:val="24"/>
          <w:szCs w:val="24"/>
        </w:rPr>
        <w:t>Sprawozdanie Komisji Rewizyjnej z realizacji planu kontroli w I półroczu 2022 r.</w:t>
      </w:r>
    </w:p>
    <w:p w14:paraId="60ABA3D6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Wnioski i oświadczenia radnych.</w:t>
      </w:r>
    </w:p>
    <w:p w14:paraId="33B92BCC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Sprawy różne.</w:t>
      </w:r>
    </w:p>
    <w:p w14:paraId="61D20FE4" w14:textId="77777777" w:rsidR="00AC3713" w:rsidRPr="00843F98" w:rsidRDefault="00AC3713" w:rsidP="00AC3713">
      <w:pPr>
        <w:pStyle w:val="Bezodstpw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Przyjęcie protokoł</w:t>
      </w:r>
      <w:r>
        <w:rPr>
          <w:rFonts w:ascii="Times New Roman" w:hAnsi="Times New Roman"/>
          <w:sz w:val="24"/>
          <w:szCs w:val="24"/>
        </w:rPr>
        <w:t>ów</w:t>
      </w:r>
      <w:r w:rsidRPr="00843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843F98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</w:t>
      </w:r>
      <w:r w:rsidRPr="00843F9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 XXXII </w:t>
      </w:r>
      <w:r w:rsidRPr="00843F98">
        <w:rPr>
          <w:rFonts w:ascii="Times New Roman" w:hAnsi="Times New Roman"/>
          <w:sz w:val="24"/>
          <w:szCs w:val="24"/>
        </w:rPr>
        <w:t xml:space="preserve">sesji Rady Powiatu Mińskiego. </w:t>
      </w:r>
    </w:p>
    <w:bookmarkEnd w:id="0"/>
    <w:p w14:paraId="18041827" w14:textId="448F2BCC" w:rsidR="004A5C5A" w:rsidRPr="00B46C2D" w:rsidRDefault="00DB65D8" w:rsidP="00E813EE">
      <w:pPr>
        <w:pStyle w:val="Bezodstpw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B46C2D">
        <w:rPr>
          <w:rFonts w:ascii="Times New Roman" w:hAnsi="Times New Roman"/>
          <w:sz w:val="24"/>
          <w:szCs w:val="24"/>
        </w:rPr>
        <w:t>Zamknięcie obrad.</w:t>
      </w:r>
    </w:p>
    <w:sectPr w:rsidR="004A5C5A" w:rsidRPr="00B46C2D" w:rsidSect="006778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7B7"/>
    <w:multiLevelType w:val="hybridMultilevel"/>
    <w:tmpl w:val="A9D6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AD2"/>
    <w:multiLevelType w:val="hybridMultilevel"/>
    <w:tmpl w:val="8ECCC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10442"/>
    <w:multiLevelType w:val="singleLevel"/>
    <w:tmpl w:val="3118B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E3909A0"/>
    <w:multiLevelType w:val="hybridMultilevel"/>
    <w:tmpl w:val="CCEAE91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BA415C"/>
    <w:multiLevelType w:val="hybridMultilevel"/>
    <w:tmpl w:val="9EE43EE2"/>
    <w:lvl w:ilvl="0" w:tplc="AF9EC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F70E8"/>
    <w:multiLevelType w:val="hybridMultilevel"/>
    <w:tmpl w:val="6DCA6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7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69918">
    <w:abstractNumId w:val="2"/>
  </w:num>
  <w:num w:numId="3" w16cid:durableId="406264386">
    <w:abstractNumId w:val="0"/>
  </w:num>
  <w:num w:numId="4" w16cid:durableId="1237204690">
    <w:abstractNumId w:val="1"/>
  </w:num>
  <w:num w:numId="5" w16cid:durableId="1539196060">
    <w:abstractNumId w:val="4"/>
  </w:num>
  <w:num w:numId="6" w16cid:durableId="1409619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583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D4"/>
    <w:rsid w:val="0001250A"/>
    <w:rsid w:val="00020C1A"/>
    <w:rsid w:val="00064E59"/>
    <w:rsid w:val="0007714F"/>
    <w:rsid w:val="00077856"/>
    <w:rsid w:val="000E5C9F"/>
    <w:rsid w:val="000F495B"/>
    <w:rsid w:val="000F5473"/>
    <w:rsid w:val="00104239"/>
    <w:rsid w:val="0010798A"/>
    <w:rsid w:val="00153E4A"/>
    <w:rsid w:val="0016170D"/>
    <w:rsid w:val="00183580"/>
    <w:rsid w:val="001E40C9"/>
    <w:rsid w:val="001F431E"/>
    <w:rsid w:val="00235236"/>
    <w:rsid w:val="00242C23"/>
    <w:rsid w:val="002809D4"/>
    <w:rsid w:val="00295A95"/>
    <w:rsid w:val="00313184"/>
    <w:rsid w:val="00367F4C"/>
    <w:rsid w:val="00377F1E"/>
    <w:rsid w:val="003D55A2"/>
    <w:rsid w:val="0041276D"/>
    <w:rsid w:val="00421B33"/>
    <w:rsid w:val="00432E7C"/>
    <w:rsid w:val="004370F0"/>
    <w:rsid w:val="00445858"/>
    <w:rsid w:val="0048444A"/>
    <w:rsid w:val="004A5C5A"/>
    <w:rsid w:val="004C4497"/>
    <w:rsid w:val="004F4110"/>
    <w:rsid w:val="004F67F1"/>
    <w:rsid w:val="00501573"/>
    <w:rsid w:val="00501708"/>
    <w:rsid w:val="00502893"/>
    <w:rsid w:val="00524125"/>
    <w:rsid w:val="00526B15"/>
    <w:rsid w:val="00547999"/>
    <w:rsid w:val="0056075F"/>
    <w:rsid w:val="005705D2"/>
    <w:rsid w:val="005D580F"/>
    <w:rsid w:val="005F29B3"/>
    <w:rsid w:val="005F5C0C"/>
    <w:rsid w:val="005F62B5"/>
    <w:rsid w:val="005F66C8"/>
    <w:rsid w:val="005F7E07"/>
    <w:rsid w:val="0060698C"/>
    <w:rsid w:val="006317B7"/>
    <w:rsid w:val="00666FCC"/>
    <w:rsid w:val="006708BC"/>
    <w:rsid w:val="00677832"/>
    <w:rsid w:val="00694E4E"/>
    <w:rsid w:val="00703399"/>
    <w:rsid w:val="007065F9"/>
    <w:rsid w:val="00733F2C"/>
    <w:rsid w:val="0073632F"/>
    <w:rsid w:val="00765459"/>
    <w:rsid w:val="00766030"/>
    <w:rsid w:val="00774F26"/>
    <w:rsid w:val="0077530D"/>
    <w:rsid w:val="00792846"/>
    <w:rsid w:val="007A1C95"/>
    <w:rsid w:val="008336E0"/>
    <w:rsid w:val="00855594"/>
    <w:rsid w:val="008A523D"/>
    <w:rsid w:val="008B05D6"/>
    <w:rsid w:val="008C2607"/>
    <w:rsid w:val="008D7120"/>
    <w:rsid w:val="00910E74"/>
    <w:rsid w:val="00952195"/>
    <w:rsid w:val="00954B88"/>
    <w:rsid w:val="009800F3"/>
    <w:rsid w:val="009C2890"/>
    <w:rsid w:val="009C3C8F"/>
    <w:rsid w:val="009F72EE"/>
    <w:rsid w:val="00A14047"/>
    <w:rsid w:val="00A1575A"/>
    <w:rsid w:val="00A2720D"/>
    <w:rsid w:val="00A360BA"/>
    <w:rsid w:val="00A758ED"/>
    <w:rsid w:val="00AB50FD"/>
    <w:rsid w:val="00AC3713"/>
    <w:rsid w:val="00AD4390"/>
    <w:rsid w:val="00B10D81"/>
    <w:rsid w:val="00B113C4"/>
    <w:rsid w:val="00B17FD0"/>
    <w:rsid w:val="00B243F8"/>
    <w:rsid w:val="00B43467"/>
    <w:rsid w:val="00B46C2D"/>
    <w:rsid w:val="00B67AAA"/>
    <w:rsid w:val="00B7131A"/>
    <w:rsid w:val="00BA048F"/>
    <w:rsid w:val="00BD6E02"/>
    <w:rsid w:val="00C244DC"/>
    <w:rsid w:val="00C93605"/>
    <w:rsid w:val="00CB06B1"/>
    <w:rsid w:val="00CB103F"/>
    <w:rsid w:val="00CF525B"/>
    <w:rsid w:val="00CF7BCA"/>
    <w:rsid w:val="00D1248F"/>
    <w:rsid w:val="00D45854"/>
    <w:rsid w:val="00D60AA8"/>
    <w:rsid w:val="00D64393"/>
    <w:rsid w:val="00D87E57"/>
    <w:rsid w:val="00D92652"/>
    <w:rsid w:val="00DB65D8"/>
    <w:rsid w:val="00DC4EB4"/>
    <w:rsid w:val="00DD5867"/>
    <w:rsid w:val="00DD60FF"/>
    <w:rsid w:val="00DE20B3"/>
    <w:rsid w:val="00E25E54"/>
    <w:rsid w:val="00E31B05"/>
    <w:rsid w:val="00E47CF2"/>
    <w:rsid w:val="00E61B8E"/>
    <w:rsid w:val="00E93895"/>
    <w:rsid w:val="00EF7323"/>
    <w:rsid w:val="00F438FE"/>
    <w:rsid w:val="00F55BEB"/>
    <w:rsid w:val="00F678B9"/>
    <w:rsid w:val="00FB5C2F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6B76"/>
  <w15:chartTrackingRefBased/>
  <w15:docId w15:val="{543ECDA2-759E-47C0-9E80-0EF2F652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5798-5A7D-4741-B219-06A1F3EA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agatak</dc:creator>
  <cp:keywords/>
  <dc:description/>
  <cp:lastModifiedBy>Agata Kaszubska</cp:lastModifiedBy>
  <cp:revision>126</cp:revision>
  <cp:lastPrinted>2022-09-07T14:14:00Z</cp:lastPrinted>
  <dcterms:created xsi:type="dcterms:W3CDTF">2015-02-11T08:46:00Z</dcterms:created>
  <dcterms:modified xsi:type="dcterms:W3CDTF">2022-09-07T14:19:00Z</dcterms:modified>
</cp:coreProperties>
</file>