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5FE3F" w14:textId="5EB74C08" w:rsidR="005A263E" w:rsidRPr="00F336AA" w:rsidRDefault="005A263E" w:rsidP="005A263E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  <w:r w:rsidRPr="00F336AA">
        <w:rPr>
          <w:sz w:val="24"/>
          <w:szCs w:val="24"/>
          <w:lang w:val="pl-PL"/>
        </w:rPr>
        <w:t xml:space="preserve">Mińsk Mazowiecki, dnia </w:t>
      </w:r>
      <w:r w:rsidR="006F7081">
        <w:rPr>
          <w:sz w:val="24"/>
          <w:szCs w:val="24"/>
          <w:lang w:val="pl-PL"/>
        </w:rPr>
        <w:t>3</w:t>
      </w:r>
      <w:r w:rsidRPr="00F336AA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>0</w:t>
      </w:r>
      <w:r w:rsidR="006F7081">
        <w:rPr>
          <w:sz w:val="24"/>
          <w:szCs w:val="24"/>
          <w:lang w:val="pl-PL"/>
        </w:rPr>
        <w:t>9</w:t>
      </w:r>
      <w:r w:rsidRPr="00F336AA">
        <w:rPr>
          <w:sz w:val="24"/>
          <w:szCs w:val="24"/>
          <w:lang w:val="pl-PL"/>
        </w:rPr>
        <w:t>.202</w:t>
      </w:r>
      <w:r>
        <w:rPr>
          <w:sz w:val="24"/>
          <w:szCs w:val="24"/>
          <w:lang w:val="pl-PL"/>
        </w:rPr>
        <w:t>4</w:t>
      </w:r>
      <w:r w:rsidRPr="00F336AA">
        <w:rPr>
          <w:sz w:val="24"/>
          <w:szCs w:val="24"/>
          <w:lang w:val="pl-PL"/>
        </w:rPr>
        <w:t xml:space="preserve"> r.</w:t>
      </w:r>
    </w:p>
    <w:p w14:paraId="5697760D" w14:textId="27707F05" w:rsidR="005A263E" w:rsidRPr="00F336AA" w:rsidRDefault="005A263E" w:rsidP="005A263E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  <w:r w:rsidRPr="00F336AA">
        <w:rPr>
          <w:sz w:val="24"/>
          <w:szCs w:val="24"/>
          <w:lang w:val="pl-PL"/>
        </w:rPr>
        <w:t>BR.0002.</w:t>
      </w:r>
      <w:r w:rsidR="00740D22">
        <w:rPr>
          <w:sz w:val="24"/>
          <w:szCs w:val="24"/>
          <w:lang w:val="pl-PL"/>
        </w:rPr>
        <w:t>6</w:t>
      </w:r>
      <w:r w:rsidRPr="00F336AA">
        <w:rPr>
          <w:sz w:val="24"/>
          <w:szCs w:val="24"/>
          <w:lang w:val="pl-PL"/>
        </w:rPr>
        <w:t>.20</w:t>
      </w:r>
      <w:r>
        <w:rPr>
          <w:sz w:val="24"/>
          <w:szCs w:val="24"/>
          <w:lang w:val="pl-PL"/>
        </w:rPr>
        <w:t>24</w:t>
      </w:r>
    </w:p>
    <w:p w14:paraId="0B98AF49" w14:textId="77777777" w:rsidR="005A263E" w:rsidRDefault="005A263E" w:rsidP="005A263E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7B893FD5" w14:textId="77777777" w:rsidR="005A263E" w:rsidRDefault="005A263E" w:rsidP="005A263E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5B62D70C" w14:textId="77777777" w:rsidR="005A263E" w:rsidRPr="00F336AA" w:rsidRDefault="005A263E" w:rsidP="005A263E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79E0CD2F" w14:textId="77777777" w:rsidR="005A263E" w:rsidRPr="00F336AA" w:rsidRDefault="005A263E" w:rsidP="005A263E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  <w:r w:rsidRPr="00F336AA">
        <w:rPr>
          <w:sz w:val="24"/>
          <w:szCs w:val="24"/>
          <w:lang w:val="pl-PL"/>
        </w:rPr>
        <w:t>……………………………………</w:t>
      </w:r>
    </w:p>
    <w:p w14:paraId="402C7E82" w14:textId="77777777" w:rsidR="005A263E" w:rsidRDefault="005A263E" w:rsidP="005A263E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</w:p>
    <w:p w14:paraId="05FE1394" w14:textId="77777777" w:rsidR="005A263E" w:rsidRPr="00F336AA" w:rsidRDefault="005A263E" w:rsidP="005A263E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  <w:r w:rsidRPr="00F336AA">
        <w:rPr>
          <w:sz w:val="24"/>
          <w:szCs w:val="24"/>
          <w:lang w:val="pl-PL"/>
        </w:rPr>
        <w:t>……………………………………</w:t>
      </w:r>
    </w:p>
    <w:p w14:paraId="7F41B9C7" w14:textId="77777777" w:rsidR="005A263E" w:rsidRDefault="005A263E" w:rsidP="005A263E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</w:p>
    <w:p w14:paraId="4A7CB6BB" w14:textId="77777777" w:rsidR="005A263E" w:rsidRPr="00F336AA" w:rsidRDefault="005A263E" w:rsidP="005A263E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574F413F" w14:textId="38ECA719" w:rsidR="003C01DE" w:rsidRDefault="005A263E" w:rsidP="00740D22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F336AA">
        <w:rPr>
          <w:rFonts w:ascii="Times New Roman" w:hAnsi="Times New Roman"/>
          <w:sz w:val="24"/>
          <w:szCs w:val="24"/>
        </w:rPr>
        <w:t>Działając na podstawie art. 15 ust. 1 ustawy z dnia 5 czerwca 1998 r. o samorządzie powiatowym (Dz. U. z 202</w:t>
      </w:r>
      <w:r>
        <w:rPr>
          <w:rFonts w:ascii="Times New Roman" w:hAnsi="Times New Roman"/>
          <w:sz w:val="24"/>
          <w:szCs w:val="24"/>
        </w:rPr>
        <w:t>4</w:t>
      </w:r>
      <w:r w:rsidRPr="00F336AA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107</w:t>
      </w:r>
      <w:r w:rsidRPr="00F336AA">
        <w:rPr>
          <w:rFonts w:ascii="Times New Roman" w:hAnsi="Times New Roman"/>
          <w:sz w:val="24"/>
          <w:szCs w:val="24"/>
        </w:rPr>
        <w:t xml:space="preserve">) zwołuję </w:t>
      </w:r>
      <w:r>
        <w:rPr>
          <w:rFonts w:ascii="Times New Roman" w:hAnsi="Times New Roman"/>
          <w:sz w:val="24"/>
          <w:szCs w:val="24"/>
        </w:rPr>
        <w:t>I</w:t>
      </w:r>
      <w:r w:rsidR="00740D22">
        <w:rPr>
          <w:rFonts w:ascii="Times New Roman" w:hAnsi="Times New Roman"/>
          <w:sz w:val="24"/>
          <w:szCs w:val="24"/>
        </w:rPr>
        <w:t>V</w:t>
      </w:r>
      <w:r w:rsidRPr="00F336AA">
        <w:rPr>
          <w:rFonts w:ascii="Times New Roman" w:hAnsi="Times New Roman"/>
          <w:sz w:val="24"/>
          <w:szCs w:val="24"/>
        </w:rPr>
        <w:t xml:space="preserve"> sesję Rady Powiatu Mińskiego, która odbędzie się dnia</w:t>
      </w:r>
      <w:r w:rsidRPr="00A8593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740D22">
        <w:rPr>
          <w:rFonts w:ascii="Times New Roman" w:hAnsi="Times New Roman"/>
          <w:b/>
          <w:bCs/>
          <w:sz w:val="24"/>
          <w:szCs w:val="24"/>
        </w:rPr>
        <w:t>1 września</w:t>
      </w:r>
      <w:r w:rsidRPr="00A859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36AA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F336AA">
        <w:rPr>
          <w:rFonts w:ascii="Times New Roman" w:hAnsi="Times New Roman"/>
          <w:b/>
          <w:sz w:val="24"/>
          <w:szCs w:val="24"/>
        </w:rPr>
        <w:t xml:space="preserve"> r. o godz. 1</w:t>
      </w:r>
      <w:r>
        <w:rPr>
          <w:rFonts w:ascii="Times New Roman" w:hAnsi="Times New Roman"/>
          <w:b/>
          <w:sz w:val="24"/>
          <w:szCs w:val="24"/>
        </w:rPr>
        <w:t>5</w:t>
      </w:r>
      <w:r w:rsidRPr="00F336AA">
        <w:rPr>
          <w:rFonts w:ascii="Times New Roman" w:hAnsi="Times New Roman"/>
          <w:b/>
          <w:sz w:val="24"/>
          <w:szCs w:val="24"/>
        </w:rPr>
        <w:t>.00</w:t>
      </w:r>
      <w:r w:rsidRPr="00F336AA">
        <w:rPr>
          <w:rFonts w:ascii="Times New Roman" w:hAnsi="Times New Roman"/>
          <w:sz w:val="24"/>
          <w:szCs w:val="24"/>
        </w:rPr>
        <w:t xml:space="preserve"> w sali 101 Starostwa Powiatowego </w:t>
      </w:r>
      <w:r w:rsidR="006F7081">
        <w:rPr>
          <w:rFonts w:ascii="Times New Roman" w:hAnsi="Times New Roman"/>
          <w:sz w:val="24"/>
          <w:szCs w:val="24"/>
        </w:rPr>
        <w:br/>
      </w:r>
      <w:r w:rsidRPr="00F336AA">
        <w:rPr>
          <w:rFonts w:ascii="Times New Roman" w:hAnsi="Times New Roman"/>
          <w:sz w:val="24"/>
          <w:szCs w:val="24"/>
        </w:rPr>
        <w:t>w Mińsku Mazowieckim, ul. Kościuszki 3,</w:t>
      </w:r>
      <w:r w:rsidRPr="00F336AA">
        <w:rPr>
          <w:rFonts w:ascii="Times New Roman" w:hAnsi="Times New Roman"/>
          <w:b/>
          <w:sz w:val="24"/>
          <w:szCs w:val="24"/>
        </w:rPr>
        <w:t xml:space="preserve"> </w:t>
      </w:r>
      <w:r w:rsidRPr="00F336AA">
        <w:rPr>
          <w:rFonts w:ascii="Times New Roman" w:hAnsi="Times New Roman"/>
          <w:sz w:val="24"/>
          <w:szCs w:val="24"/>
        </w:rPr>
        <w:t>zgodnie z następującym porządkiem obrad:</w:t>
      </w:r>
    </w:p>
    <w:p w14:paraId="14C4B565" w14:textId="77777777" w:rsidR="00740D22" w:rsidRPr="00740D22" w:rsidRDefault="00740D22" w:rsidP="00740D22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5051610" w14:textId="77777777" w:rsidR="00501573" w:rsidRDefault="00501573" w:rsidP="00BA2A72">
      <w:pPr>
        <w:pStyle w:val="Standard"/>
        <w:numPr>
          <w:ilvl w:val="0"/>
          <w:numId w:val="6"/>
        </w:numPr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Otwarcie sesji.</w:t>
      </w:r>
    </w:p>
    <w:p w14:paraId="5F2C4871" w14:textId="77777777" w:rsidR="00501573" w:rsidRDefault="00501573" w:rsidP="00BA2A7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obrad.</w:t>
      </w:r>
    </w:p>
    <w:p w14:paraId="5EFBB79A" w14:textId="77777777" w:rsidR="006F7081" w:rsidRDefault="006F7081" w:rsidP="006F7081">
      <w:pPr>
        <w:pStyle w:val="Bezodstpw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protokołu III sesji Rady Powiatu Mińskiego. </w:t>
      </w:r>
    </w:p>
    <w:p w14:paraId="5865A5BC" w14:textId="77777777" w:rsidR="00740D22" w:rsidRPr="00843F98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Sprawozdanie Starosty z wykonania uchwał Rady Powiatu i działalności Zarządu Powiatu między sesjami.</w:t>
      </w:r>
    </w:p>
    <w:p w14:paraId="4E93FF01" w14:textId="5E143FE3" w:rsidR="00740D22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Sprawozdania kierowników Nadzorów Wodnych z działań podejmowanych na terenie powiatu mińskiego w 2023 roku. </w:t>
      </w:r>
    </w:p>
    <w:p w14:paraId="1EAA9DCF" w14:textId="596F9BA9" w:rsidR="00740D22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informacji dyrektora Powiatowego Urzędu Pracy w Mińsku Mazowieckim </w:t>
      </w:r>
      <w:bookmarkStart w:id="0" w:name="_Hlk14163798"/>
      <w:r>
        <w:rPr>
          <w:rFonts w:ascii="Times New Roman" w:hAnsi="Times New Roman"/>
          <w:sz w:val="24"/>
          <w:szCs w:val="24"/>
        </w:rPr>
        <w:br/>
        <w:t>o realizacji zadań powiatu w zakresie promocji zatrudnienia oraz aktywizacji lokalnego rynku pracy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14:paraId="1274DCE1" w14:textId="77777777" w:rsidR="00740D22" w:rsidRPr="00835B8D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35B8D">
        <w:rPr>
          <w:rFonts w:ascii="Times New Roman" w:hAnsi="Times New Roman"/>
          <w:sz w:val="24"/>
          <w:szCs w:val="24"/>
        </w:rPr>
        <w:t>Podjęcie uchwały w sprawie „Powiatowego Programu Przeciwdziałania Przemocy Domowej i Ochrony Osób Doznających Przemocy Domowej w Powiecie Mińskim na lata 2024 – 2029</w:t>
      </w:r>
      <w:r>
        <w:rPr>
          <w:rFonts w:ascii="Times New Roman" w:hAnsi="Times New Roman"/>
          <w:sz w:val="24"/>
          <w:szCs w:val="24"/>
        </w:rPr>
        <w:t>”</w:t>
      </w:r>
      <w:r w:rsidRPr="00835B8D">
        <w:rPr>
          <w:rFonts w:ascii="Times New Roman" w:hAnsi="Times New Roman"/>
          <w:sz w:val="24"/>
          <w:szCs w:val="24"/>
        </w:rPr>
        <w:t>.</w:t>
      </w:r>
    </w:p>
    <w:p w14:paraId="284A4C93" w14:textId="748FBCC2" w:rsidR="00740D22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zmieniającej uchwałę w sprawie określenia zadań finansowanych ze środków Państwowego Funduszu Reha</w:t>
      </w:r>
      <w:r w:rsidRPr="006B561E">
        <w:rPr>
          <w:rFonts w:ascii="Times New Roman" w:hAnsi="Times New Roman"/>
          <w:sz w:val="24"/>
          <w:szCs w:val="24"/>
        </w:rPr>
        <w:t>bilitacji Osób Niepełnosprawnych w 202</w:t>
      </w:r>
      <w:r>
        <w:rPr>
          <w:rFonts w:ascii="Times New Roman" w:hAnsi="Times New Roman"/>
          <w:sz w:val="24"/>
          <w:szCs w:val="24"/>
        </w:rPr>
        <w:t>4</w:t>
      </w:r>
      <w:r w:rsidRPr="006B561E">
        <w:rPr>
          <w:rFonts w:ascii="Times New Roman" w:hAnsi="Times New Roman"/>
          <w:sz w:val="24"/>
          <w:szCs w:val="24"/>
        </w:rPr>
        <w:t xml:space="preserve"> r.</w:t>
      </w:r>
    </w:p>
    <w:p w14:paraId="45687D04" w14:textId="043E2752" w:rsidR="00740D22" w:rsidRPr="006B561E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pozbawienia kategorii drogi powiatowej nr 2204W Halinów – Krzewina – Desno na odcinku o długości 4,315 km w celu zaliczenia jej do kategorii drogi gminnej. </w:t>
      </w:r>
    </w:p>
    <w:p w14:paraId="5490E595" w14:textId="77777777" w:rsidR="00740D22" w:rsidRPr="006B561E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561E">
        <w:rPr>
          <w:rFonts w:ascii="Times New Roman" w:hAnsi="Times New Roman"/>
          <w:sz w:val="24"/>
          <w:szCs w:val="24"/>
        </w:rPr>
        <w:t>Podjęcie uchwały w sprawie udzielenia pomocy finansowej Miastu Sulejówek na pokrycie części wydatków związanych z obsługą komunikacyjną mieszkańców powiatu przez Szybką Kolej Miejską na trasie Sulejówek – Warszawa.</w:t>
      </w:r>
    </w:p>
    <w:p w14:paraId="55C46AE1" w14:textId="77777777" w:rsidR="00740D22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561E">
        <w:rPr>
          <w:rFonts w:ascii="Times New Roman" w:hAnsi="Times New Roman"/>
          <w:sz w:val="24"/>
          <w:szCs w:val="24"/>
        </w:rPr>
        <w:t>Podjęcie uchwały zmieniającej uchwa</w:t>
      </w:r>
      <w:r>
        <w:rPr>
          <w:rFonts w:ascii="Times New Roman" w:hAnsi="Times New Roman"/>
          <w:sz w:val="24"/>
          <w:szCs w:val="24"/>
        </w:rPr>
        <w:t>łę w sprawie Wieloletniej Prognozy Finansowej Powiatu Mińskiego na lata 2024 – 2028.</w:t>
      </w:r>
    </w:p>
    <w:p w14:paraId="6B452D33" w14:textId="77777777" w:rsidR="00740D22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zmieniającej uchwałę w sprawie uchwały budżetowej Powiatu Mińskiego na 2024 r.</w:t>
      </w:r>
    </w:p>
    <w:p w14:paraId="57E3FA35" w14:textId="0BCD8C71" w:rsidR="00740D22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zaciągnięcia </w:t>
      </w:r>
      <w:r w:rsidR="003C52E8">
        <w:rPr>
          <w:rFonts w:ascii="Times New Roman" w:hAnsi="Times New Roman"/>
          <w:sz w:val="24"/>
          <w:szCs w:val="24"/>
        </w:rPr>
        <w:t xml:space="preserve">w 2024 roku </w:t>
      </w:r>
      <w:r>
        <w:rPr>
          <w:rFonts w:ascii="Times New Roman" w:hAnsi="Times New Roman"/>
          <w:sz w:val="24"/>
          <w:szCs w:val="24"/>
        </w:rPr>
        <w:t>kredytu długoterminowego</w:t>
      </w:r>
      <w:r w:rsidR="003C52E8">
        <w:rPr>
          <w:rFonts w:ascii="Times New Roman" w:hAnsi="Times New Roman"/>
          <w:sz w:val="24"/>
          <w:szCs w:val="24"/>
        </w:rPr>
        <w:t>.</w:t>
      </w:r>
    </w:p>
    <w:p w14:paraId="6002A6AF" w14:textId="77777777" w:rsidR="00740D22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35B8D">
        <w:rPr>
          <w:rFonts w:ascii="Times New Roman" w:hAnsi="Times New Roman"/>
          <w:sz w:val="24"/>
          <w:szCs w:val="24"/>
        </w:rPr>
        <w:t xml:space="preserve">Rozpatrzenie skargi na działalność dyrektora </w:t>
      </w:r>
      <w:r>
        <w:rPr>
          <w:rFonts w:ascii="Times New Roman" w:hAnsi="Times New Roman"/>
          <w:sz w:val="24"/>
          <w:szCs w:val="24"/>
        </w:rPr>
        <w:t xml:space="preserve">Powiatowego Urzędu Pracy w Mińsku Mazowieckim. </w:t>
      </w:r>
    </w:p>
    <w:p w14:paraId="60C162D6" w14:textId="29B39689" w:rsidR="00740D22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skargi na działalność dyrektora Powiatowego Centrum Pomocy Rodzinie </w:t>
      </w:r>
      <w:r>
        <w:rPr>
          <w:rFonts w:ascii="Times New Roman" w:hAnsi="Times New Roman"/>
          <w:sz w:val="24"/>
          <w:szCs w:val="24"/>
        </w:rPr>
        <w:br/>
        <w:t>w Mińsku Mazowieckim.</w:t>
      </w:r>
    </w:p>
    <w:p w14:paraId="75F98EB8" w14:textId="77777777" w:rsidR="00740D22" w:rsidRPr="00835B8D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wniosku dotyczącego poszerzenia drogi powiatowej nr 2222W. </w:t>
      </w:r>
    </w:p>
    <w:p w14:paraId="01E52707" w14:textId="77777777" w:rsidR="00740D22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Komisji Rewizyjnej z realizacji planu kontroli w I półroczu 2024 r.</w:t>
      </w:r>
    </w:p>
    <w:p w14:paraId="4F16E686" w14:textId="77777777" w:rsidR="00740D22" w:rsidRPr="00843F98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Interpelacje i zapytania radnych.</w:t>
      </w:r>
    </w:p>
    <w:p w14:paraId="3C967840" w14:textId="77777777" w:rsidR="00740D22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i oświadczenia radnych.</w:t>
      </w:r>
    </w:p>
    <w:p w14:paraId="73900A5C" w14:textId="77777777" w:rsidR="00740D22" w:rsidRDefault="00740D22" w:rsidP="00740D22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różne.</w:t>
      </w:r>
    </w:p>
    <w:p w14:paraId="7117027E" w14:textId="091BDBA1" w:rsidR="00605920" w:rsidRDefault="00501573" w:rsidP="00605920">
      <w:pPr>
        <w:pStyle w:val="Bezodstpw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05920">
        <w:rPr>
          <w:rFonts w:ascii="Times New Roman" w:hAnsi="Times New Roman"/>
          <w:sz w:val="24"/>
          <w:szCs w:val="24"/>
        </w:rPr>
        <w:t>Zamknięcie obrad.</w:t>
      </w:r>
      <w:bookmarkStart w:id="1" w:name="_GoBack"/>
      <w:bookmarkEnd w:id="1"/>
    </w:p>
    <w:sectPr w:rsidR="00605920" w:rsidSect="005A263E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90932" w14:textId="77777777" w:rsidR="00E00861" w:rsidRDefault="00E00861" w:rsidP="0002441C">
      <w:r>
        <w:separator/>
      </w:r>
    </w:p>
  </w:endnote>
  <w:endnote w:type="continuationSeparator" w:id="0">
    <w:p w14:paraId="06847312" w14:textId="77777777" w:rsidR="00E00861" w:rsidRDefault="00E00861" w:rsidP="0002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A43F4" w14:textId="77777777" w:rsidR="00E00861" w:rsidRDefault="00E00861" w:rsidP="0002441C">
      <w:r>
        <w:separator/>
      </w:r>
    </w:p>
  </w:footnote>
  <w:footnote w:type="continuationSeparator" w:id="0">
    <w:p w14:paraId="394D944E" w14:textId="77777777" w:rsidR="00E00861" w:rsidRDefault="00E00861" w:rsidP="0002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931"/>
    <w:multiLevelType w:val="hybridMultilevel"/>
    <w:tmpl w:val="8E5CC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22A7"/>
    <w:multiLevelType w:val="hybridMultilevel"/>
    <w:tmpl w:val="11684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1746"/>
    <w:multiLevelType w:val="hybridMultilevel"/>
    <w:tmpl w:val="3F3E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E46F6"/>
    <w:multiLevelType w:val="hybridMultilevel"/>
    <w:tmpl w:val="F95CC4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891B9B"/>
    <w:multiLevelType w:val="hybridMultilevel"/>
    <w:tmpl w:val="913E66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3764DA"/>
    <w:multiLevelType w:val="hybridMultilevel"/>
    <w:tmpl w:val="B1E6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21DC3"/>
    <w:multiLevelType w:val="hybridMultilevel"/>
    <w:tmpl w:val="F4FAB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27A72"/>
    <w:multiLevelType w:val="hybridMultilevel"/>
    <w:tmpl w:val="6E52A0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AC82379"/>
    <w:multiLevelType w:val="hybridMultilevel"/>
    <w:tmpl w:val="4404C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B7C96"/>
    <w:multiLevelType w:val="hybridMultilevel"/>
    <w:tmpl w:val="CA44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C3C50"/>
    <w:multiLevelType w:val="hybridMultilevel"/>
    <w:tmpl w:val="2A7A0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C7EF2"/>
    <w:multiLevelType w:val="hybridMultilevel"/>
    <w:tmpl w:val="DAC8E4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B1011F"/>
    <w:multiLevelType w:val="hybridMultilevel"/>
    <w:tmpl w:val="4B4C1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807B7"/>
    <w:multiLevelType w:val="hybridMultilevel"/>
    <w:tmpl w:val="A9D6F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D15BF"/>
    <w:multiLevelType w:val="hybridMultilevel"/>
    <w:tmpl w:val="0428B6C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3866304"/>
    <w:multiLevelType w:val="hybridMultilevel"/>
    <w:tmpl w:val="BB0E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627B4"/>
    <w:multiLevelType w:val="hybridMultilevel"/>
    <w:tmpl w:val="AD6E0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84ACF"/>
    <w:multiLevelType w:val="hybridMultilevel"/>
    <w:tmpl w:val="547EB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B20D1"/>
    <w:multiLevelType w:val="hybridMultilevel"/>
    <w:tmpl w:val="3EA2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D6AD2"/>
    <w:multiLevelType w:val="hybridMultilevel"/>
    <w:tmpl w:val="8ECCC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04C88"/>
    <w:multiLevelType w:val="hybridMultilevel"/>
    <w:tmpl w:val="93244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533E1"/>
    <w:multiLevelType w:val="hybridMultilevel"/>
    <w:tmpl w:val="15AE0D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8BC11E9"/>
    <w:multiLevelType w:val="hybridMultilevel"/>
    <w:tmpl w:val="B4E65B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B571B96"/>
    <w:multiLevelType w:val="hybridMultilevel"/>
    <w:tmpl w:val="F03235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EEE4A5E"/>
    <w:multiLevelType w:val="hybridMultilevel"/>
    <w:tmpl w:val="591C0C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4E10442"/>
    <w:multiLevelType w:val="singleLevel"/>
    <w:tmpl w:val="3118BF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>
    <w:nsid w:val="57651567"/>
    <w:multiLevelType w:val="hybridMultilevel"/>
    <w:tmpl w:val="A01C03D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E3909A0"/>
    <w:multiLevelType w:val="hybridMultilevel"/>
    <w:tmpl w:val="CCEAE91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F160C28"/>
    <w:multiLevelType w:val="hybridMultilevel"/>
    <w:tmpl w:val="061A8D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06B2791"/>
    <w:multiLevelType w:val="hybridMultilevel"/>
    <w:tmpl w:val="64904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84561"/>
    <w:multiLevelType w:val="hybridMultilevel"/>
    <w:tmpl w:val="9F90F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7091C"/>
    <w:multiLevelType w:val="hybridMultilevel"/>
    <w:tmpl w:val="73889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E6CF2"/>
    <w:multiLevelType w:val="hybridMultilevel"/>
    <w:tmpl w:val="907A26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DFA6809"/>
    <w:multiLevelType w:val="hybridMultilevel"/>
    <w:tmpl w:val="B9BE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17393"/>
    <w:multiLevelType w:val="hybridMultilevel"/>
    <w:tmpl w:val="408A46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3474B06"/>
    <w:multiLevelType w:val="hybridMultilevel"/>
    <w:tmpl w:val="B3D225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5BA415C"/>
    <w:multiLevelType w:val="hybridMultilevel"/>
    <w:tmpl w:val="44364112"/>
    <w:lvl w:ilvl="0" w:tplc="9D381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F70E8"/>
    <w:multiLevelType w:val="hybridMultilevel"/>
    <w:tmpl w:val="9760B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1D3D3D"/>
    <w:multiLevelType w:val="hybridMultilevel"/>
    <w:tmpl w:val="14CEA7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EE26FC7"/>
    <w:multiLevelType w:val="hybridMultilevel"/>
    <w:tmpl w:val="FAA67C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25"/>
  </w:num>
  <w:num w:numId="3">
    <w:abstractNumId w:val="13"/>
  </w:num>
  <w:num w:numId="4">
    <w:abstractNumId w:val="18"/>
  </w:num>
  <w:num w:numId="5">
    <w:abstractNumId w:val="31"/>
  </w:num>
  <w:num w:numId="6">
    <w:abstractNumId w:val="36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</w:num>
  <w:num w:numId="12">
    <w:abstractNumId w:val="34"/>
  </w:num>
  <w:num w:numId="13">
    <w:abstractNumId w:val="23"/>
  </w:num>
  <w:num w:numId="14">
    <w:abstractNumId w:val="4"/>
  </w:num>
  <w:num w:numId="15">
    <w:abstractNumId w:val="28"/>
  </w:num>
  <w:num w:numId="16">
    <w:abstractNumId w:val="32"/>
  </w:num>
  <w:num w:numId="17">
    <w:abstractNumId w:val="22"/>
  </w:num>
  <w:num w:numId="18">
    <w:abstractNumId w:val="21"/>
  </w:num>
  <w:num w:numId="19">
    <w:abstractNumId w:val="7"/>
  </w:num>
  <w:num w:numId="20">
    <w:abstractNumId w:val="14"/>
  </w:num>
  <w:num w:numId="21">
    <w:abstractNumId w:val="3"/>
  </w:num>
  <w:num w:numId="22">
    <w:abstractNumId w:val="26"/>
  </w:num>
  <w:num w:numId="23">
    <w:abstractNumId w:val="11"/>
  </w:num>
  <w:num w:numId="24">
    <w:abstractNumId w:val="29"/>
  </w:num>
  <w:num w:numId="25">
    <w:abstractNumId w:val="24"/>
  </w:num>
  <w:num w:numId="26">
    <w:abstractNumId w:val="2"/>
  </w:num>
  <w:num w:numId="27">
    <w:abstractNumId w:val="16"/>
  </w:num>
  <w:num w:numId="28">
    <w:abstractNumId w:val="30"/>
  </w:num>
  <w:num w:numId="29">
    <w:abstractNumId w:val="0"/>
  </w:num>
  <w:num w:numId="30">
    <w:abstractNumId w:val="5"/>
  </w:num>
  <w:num w:numId="31">
    <w:abstractNumId w:val="39"/>
  </w:num>
  <w:num w:numId="32">
    <w:abstractNumId w:val="35"/>
  </w:num>
  <w:num w:numId="33">
    <w:abstractNumId w:val="17"/>
  </w:num>
  <w:num w:numId="34">
    <w:abstractNumId w:val="9"/>
  </w:num>
  <w:num w:numId="35">
    <w:abstractNumId w:val="20"/>
  </w:num>
  <w:num w:numId="36">
    <w:abstractNumId w:val="10"/>
  </w:num>
  <w:num w:numId="37">
    <w:abstractNumId w:val="6"/>
  </w:num>
  <w:num w:numId="38">
    <w:abstractNumId w:val="12"/>
  </w:num>
  <w:num w:numId="39">
    <w:abstractNumId w:val="38"/>
  </w:num>
  <w:num w:numId="40">
    <w:abstractNumId w:val="15"/>
  </w:num>
  <w:num w:numId="41">
    <w:abstractNumId w:val="33"/>
  </w:num>
  <w:num w:numId="42">
    <w:abstractNumId w:val="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D4"/>
    <w:rsid w:val="00001524"/>
    <w:rsid w:val="00007197"/>
    <w:rsid w:val="0002441C"/>
    <w:rsid w:val="00044C50"/>
    <w:rsid w:val="000450EC"/>
    <w:rsid w:val="00047424"/>
    <w:rsid w:val="0005720F"/>
    <w:rsid w:val="0006462B"/>
    <w:rsid w:val="00074791"/>
    <w:rsid w:val="00076827"/>
    <w:rsid w:val="00087AA7"/>
    <w:rsid w:val="000A1856"/>
    <w:rsid w:val="000A678B"/>
    <w:rsid w:val="000A76A3"/>
    <w:rsid w:val="000B7FA6"/>
    <w:rsid w:val="000C2987"/>
    <w:rsid w:val="000E5C9F"/>
    <w:rsid w:val="000F3773"/>
    <w:rsid w:val="00103158"/>
    <w:rsid w:val="00103C47"/>
    <w:rsid w:val="00115F44"/>
    <w:rsid w:val="00117762"/>
    <w:rsid w:val="00123F5E"/>
    <w:rsid w:val="00125605"/>
    <w:rsid w:val="0013505D"/>
    <w:rsid w:val="0014316E"/>
    <w:rsid w:val="00155554"/>
    <w:rsid w:val="00173DCF"/>
    <w:rsid w:val="00176D39"/>
    <w:rsid w:val="0019031E"/>
    <w:rsid w:val="00192BCE"/>
    <w:rsid w:val="00193A10"/>
    <w:rsid w:val="00193A74"/>
    <w:rsid w:val="00196773"/>
    <w:rsid w:val="001A1426"/>
    <w:rsid w:val="001B4C48"/>
    <w:rsid w:val="001B5C5C"/>
    <w:rsid w:val="001C3E58"/>
    <w:rsid w:val="001D7A1A"/>
    <w:rsid w:val="001E5ACE"/>
    <w:rsid w:val="001F3490"/>
    <w:rsid w:val="001F3EA1"/>
    <w:rsid w:val="002058F6"/>
    <w:rsid w:val="0020749A"/>
    <w:rsid w:val="00207BD0"/>
    <w:rsid w:val="0023312C"/>
    <w:rsid w:val="002403D3"/>
    <w:rsid w:val="00246D71"/>
    <w:rsid w:val="00275051"/>
    <w:rsid w:val="002809D4"/>
    <w:rsid w:val="00292D22"/>
    <w:rsid w:val="00295D63"/>
    <w:rsid w:val="002962CF"/>
    <w:rsid w:val="00297ED1"/>
    <w:rsid w:val="002B4CDA"/>
    <w:rsid w:val="002D2AA5"/>
    <w:rsid w:val="002E0D53"/>
    <w:rsid w:val="002F7E63"/>
    <w:rsid w:val="003132B1"/>
    <w:rsid w:val="003271BB"/>
    <w:rsid w:val="00332300"/>
    <w:rsid w:val="00332D2D"/>
    <w:rsid w:val="00360B16"/>
    <w:rsid w:val="0037183B"/>
    <w:rsid w:val="00374812"/>
    <w:rsid w:val="003751B8"/>
    <w:rsid w:val="003B6490"/>
    <w:rsid w:val="003C01DE"/>
    <w:rsid w:val="003C52E8"/>
    <w:rsid w:val="003C6F24"/>
    <w:rsid w:val="003C7263"/>
    <w:rsid w:val="003C7461"/>
    <w:rsid w:val="003E650F"/>
    <w:rsid w:val="00403328"/>
    <w:rsid w:val="00404237"/>
    <w:rsid w:val="00404287"/>
    <w:rsid w:val="00423E24"/>
    <w:rsid w:val="00443745"/>
    <w:rsid w:val="00450D72"/>
    <w:rsid w:val="00456919"/>
    <w:rsid w:val="00461833"/>
    <w:rsid w:val="0047714D"/>
    <w:rsid w:val="004777A9"/>
    <w:rsid w:val="004A3C3C"/>
    <w:rsid w:val="004A6539"/>
    <w:rsid w:val="004B700D"/>
    <w:rsid w:val="004C0664"/>
    <w:rsid w:val="004C0EF0"/>
    <w:rsid w:val="004C6580"/>
    <w:rsid w:val="004E265B"/>
    <w:rsid w:val="004F6862"/>
    <w:rsid w:val="00501573"/>
    <w:rsid w:val="0052499B"/>
    <w:rsid w:val="00570A3E"/>
    <w:rsid w:val="00575135"/>
    <w:rsid w:val="0057578D"/>
    <w:rsid w:val="005A263E"/>
    <w:rsid w:val="005C40DF"/>
    <w:rsid w:val="005C64EF"/>
    <w:rsid w:val="005D2154"/>
    <w:rsid w:val="005D6A20"/>
    <w:rsid w:val="00605920"/>
    <w:rsid w:val="00624805"/>
    <w:rsid w:val="00636788"/>
    <w:rsid w:val="00664E1D"/>
    <w:rsid w:val="00665983"/>
    <w:rsid w:val="006806DD"/>
    <w:rsid w:val="00680CE1"/>
    <w:rsid w:val="0069128F"/>
    <w:rsid w:val="00697BDB"/>
    <w:rsid w:val="006A1C34"/>
    <w:rsid w:val="006B1ABF"/>
    <w:rsid w:val="006B3333"/>
    <w:rsid w:val="006B528A"/>
    <w:rsid w:val="006B6B95"/>
    <w:rsid w:val="006C626D"/>
    <w:rsid w:val="006D0321"/>
    <w:rsid w:val="006E2AE0"/>
    <w:rsid w:val="006E74D7"/>
    <w:rsid w:val="006F2B9E"/>
    <w:rsid w:val="006F7081"/>
    <w:rsid w:val="007065F9"/>
    <w:rsid w:val="00710E2F"/>
    <w:rsid w:val="007334DB"/>
    <w:rsid w:val="0073598B"/>
    <w:rsid w:val="007402FD"/>
    <w:rsid w:val="00740D22"/>
    <w:rsid w:val="00741C7D"/>
    <w:rsid w:val="00751775"/>
    <w:rsid w:val="007545BC"/>
    <w:rsid w:val="007604D1"/>
    <w:rsid w:val="007604D5"/>
    <w:rsid w:val="007876CB"/>
    <w:rsid w:val="00787ACB"/>
    <w:rsid w:val="007910D6"/>
    <w:rsid w:val="00791B7E"/>
    <w:rsid w:val="00792D75"/>
    <w:rsid w:val="00794387"/>
    <w:rsid w:val="00795E83"/>
    <w:rsid w:val="00796974"/>
    <w:rsid w:val="007A260B"/>
    <w:rsid w:val="007C232D"/>
    <w:rsid w:val="007C3753"/>
    <w:rsid w:val="007D54D5"/>
    <w:rsid w:val="007F1563"/>
    <w:rsid w:val="00803D65"/>
    <w:rsid w:val="00812390"/>
    <w:rsid w:val="00852068"/>
    <w:rsid w:val="00867FAE"/>
    <w:rsid w:val="00875088"/>
    <w:rsid w:val="00893996"/>
    <w:rsid w:val="008A0EF4"/>
    <w:rsid w:val="008A4910"/>
    <w:rsid w:val="008B30D2"/>
    <w:rsid w:val="008B6383"/>
    <w:rsid w:val="008D3F2D"/>
    <w:rsid w:val="008E003E"/>
    <w:rsid w:val="008E5283"/>
    <w:rsid w:val="008E7D91"/>
    <w:rsid w:val="00903742"/>
    <w:rsid w:val="00906FD0"/>
    <w:rsid w:val="00907A7E"/>
    <w:rsid w:val="00917396"/>
    <w:rsid w:val="009416E5"/>
    <w:rsid w:val="009472BE"/>
    <w:rsid w:val="00947E1F"/>
    <w:rsid w:val="0099726E"/>
    <w:rsid w:val="009A02C2"/>
    <w:rsid w:val="009A6268"/>
    <w:rsid w:val="009B0F10"/>
    <w:rsid w:val="009B1238"/>
    <w:rsid w:val="009B4C58"/>
    <w:rsid w:val="009C6479"/>
    <w:rsid w:val="00A01824"/>
    <w:rsid w:val="00A156A5"/>
    <w:rsid w:val="00A1575A"/>
    <w:rsid w:val="00A1592F"/>
    <w:rsid w:val="00A34272"/>
    <w:rsid w:val="00A46C0E"/>
    <w:rsid w:val="00A50EE9"/>
    <w:rsid w:val="00A54275"/>
    <w:rsid w:val="00A61207"/>
    <w:rsid w:val="00A6224E"/>
    <w:rsid w:val="00A64C04"/>
    <w:rsid w:val="00A7198F"/>
    <w:rsid w:val="00A76BC2"/>
    <w:rsid w:val="00A8760C"/>
    <w:rsid w:val="00AA03BC"/>
    <w:rsid w:val="00AA2FB3"/>
    <w:rsid w:val="00AA5DDD"/>
    <w:rsid w:val="00AD230E"/>
    <w:rsid w:val="00AD4B47"/>
    <w:rsid w:val="00AF2130"/>
    <w:rsid w:val="00AF2327"/>
    <w:rsid w:val="00B05DDE"/>
    <w:rsid w:val="00B113C4"/>
    <w:rsid w:val="00B3185D"/>
    <w:rsid w:val="00B45D39"/>
    <w:rsid w:val="00B46553"/>
    <w:rsid w:val="00B66255"/>
    <w:rsid w:val="00B7131A"/>
    <w:rsid w:val="00B72C46"/>
    <w:rsid w:val="00BA2A72"/>
    <w:rsid w:val="00BC18C9"/>
    <w:rsid w:val="00BC26A9"/>
    <w:rsid w:val="00BD23B6"/>
    <w:rsid w:val="00BD390E"/>
    <w:rsid w:val="00BE7910"/>
    <w:rsid w:val="00BF3F59"/>
    <w:rsid w:val="00C0344F"/>
    <w:rsid w:val="00C14EFE"/>
    <w:rsid w:val="00C15434"/>
    <w:rsid w:val="00C214BC"/>
    <w:rsid w:val="00C307C2"/>
    <w:rsid w:val="00C31DF4"/>
    <w:rsid w:val="00C37612"/>
    <w:rsid w:val="00C4640F"/>
    <w:rsid w:val="00C50129"/>
    <w:rsid w:val="00C70AC5"/>
    <w:rsid w:val="00C731EA"/>
    <w:rsid w:val="00C74385"/>
    <w:rsid w:val="00C74D91"/>
    <w:rsid w:val="00C76C56"/>
    <w:rsid w:val="00C80C14"/>
    <w:rsid w:val="00C934CD"/>
    <w:rsid w:val="00C93605"/>
    <w:rsid w:val="00C9447F"/>
    <w:rsid w:val="00CA5D05"/>
    <w:rsid w:val="00CA5FB7"/>
    <w:rsid w:val="00CE0E23"/>
    <w:rsid w:val="00CF638B"/>
    <w:rsid w:val="00D0550A"/>
    <w:rsid w:val="00D114D3"/>
    <w:rsid w:val="00D1248F"/>
    <w:rsid w:val="00D1450B"/>
    <w:rsid w:val="00D23B80"/>
    <w:rsid w:val="00D24392"/>
    <w:rsid w:val="00D40B41"/>
    <w:rsid w:val="00D51FD5"/>
    <w:rsid w:val="00D53D19"/>
    <w:rsid w:val="00D54D9F"/>
    <w:rsid w:val="00D62E2A"/>
    <w:rsid w:val="00D70F45"/>
    <w:rsid w:val="00D92F13"/>
    <w:rsid w:val="00DA7EFE"/>
    <w:rsid w:val="00DC6571"/>
    <w:rsid w:val="00DD6DD4"/>
    <w:rsid w:val="00DE679C"/>
    <w:rsid w:val="00DF105B"/>
    <w:rsid w:val="00DF2844"/>
    <w:rsid w:val="00DF35D2"/>
    <w:rsid w:val="00E00861"/>
    <w:rsid w:val="00E233C9"/>
    <w:rsid w:val="00E37C5D"/>
    <w:rsid w:val="00E57EED"/>
    <w:rsid w:val="00E6760E"/>
    <w:rsid w:val="00E772C8"/>
    <w:rsid w:val="00E918F6"/>
    <w:rsid w:val="00E9268F"/>
    <w:rsid w:val="00E930B7"/>
    <w:rsid w:val="00EC133B"/>
    <w:rsid w:val="00ED5E7B"/>
    <w:rsid w:val="00EE5BD7"/>
    <w:rsid w:val="00EF2DF0"/>
    <w:rsid w:val="00EF36B1"/>
    <w:rsid w:val="00F0610F"/>
    <w:rsid w:val="00F15922"/>
    <w:rsid w:val="00F20CAD"/>
    <w:rsid w:val="00F2167A"/>
    <w:rsid w:val="00F34FC8"/>
    <w:rsid w:val="00F461A2"/>
    <w:rsid w:val="00F507AE"/>
    <w:rsid w:val="00F55518"/>
    <w:rsid w:val="00F60F61"/>
    <w:rsid w:val="00F61C65"/>
    <w:rsid w:val="00F72A58"/>
    <w:rsid w:val="00FA4A0A"/>
    <w:rsid w:val="00FB5C2F"/>
    <w:rsid w:val="00FC6144"/>
    <w:rsid w:val="00FE715E"/>
    <w:rsid w:val="00FE7419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2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15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basedOn w:val="Normalny"/>
    <w:rsid w:val="00501573"/>
    <w:pPr>
      <w:widowControl w:val="0"/>
      <w:suppressAutoHyphens/>
      <w:autoSpaceDE w:val="0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8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93605"/>
    <w:pPr>
      <w:ind w:left="708"/>
    </w:pPr>
  </w:style>
  <w:style w:type="character" w:styleId="Pogrubienie">
    <w:name w:val="Strong"/>
    <w:basedOn w:val="Domylnaczcionkaakapitu"/>
    <w:uiPriority w:val="22"/>
    <w:qFormat/>
    <w:rsid w:val="00E676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4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4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41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C50129"/>
    <w:pPr>
      <w:jc w:val="both"/>
    </w:pPr>
    <w:rPr>
      <w:rFonts w:ascii="Arial" w:hAnsi="Arial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50129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15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basedOn w:val="Normalny"/>
    <w:rsid w:val="00501573"/>
    <w:pPr>
      <w:widowControl w:val="0"/>
      <w:suppressAutoHyphens/>
      <w:autoSpaceDE w:val="0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8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93605"/>
    <w:pPr>
      <w:ind w:left="708"/>
    </w:pPr>
  </w:style>
  <w:style w:type="character" w:styleId="Pogrubienie">
    <w:name w:val="Strong"/>
    <w:basedOn w:val="Domylnaczcionkaakapitu"/>
    <w:uiPriority w:val="22"/>
    <w:qFormat/>
    <w:rsid w:val="00E676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4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4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41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C50129"/>
    <w:pPr>
      <w:jc w:val="both"/>
    </w:pPr>
    <w:rPr>
      <w:rFonts w:ascii="Arial" w:hAnsi="Arial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50129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328A-CE4B-44AE-9D70-BC6319D1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agatak</dc:creator>
  <cp:keywords/>
  <dc:description/>
  <cp:lastModifiedBy>Dorota Ozimek</cp:lastModifiedBy>
  <cp:revision>194</cp:revision>
  <cp:lastPrinted>2024-09-02T06:03:00Z</cp:lastPrinted>
  <dcterms:created xsi:type="dcterms:W3CDTF">2015-02-11T08:46:00Z</dcterms:created>
  <dcterms:modified xsi:type="dcterms:W3CDTF">2024-09-04T06:15:00Z</dcterms:modified>
</cp:coreProperties>
</file>