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36" w:rsidRPr="0073773E" w:rsidRDefault="008C5230" w:rsidP="007273D4">
      <w:pPr>
        <w:pStyle w:val="Tytu"/>
        <w:tabs>
          <w:tab w:val="left" w:pos="3969"/>
        </w:tabs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73D4">
        <w:rPr>
          <w:sz w:val="24"/>
          <w:szCs w:val="24"/>
        </w:rPr>
        <w:t>Plan pracy</w:t>
      </w:r>
      <w:r w:rsidR="007273D4">
        <w:rPr>
          <w:sz w:val="24"/>
          <w:szCs w:val="24"/>
        </w:rPr>
        <w:tab/>
      </w:r>
      <w:r w:rsidR="007273D4">
        <w:rPr>
          <w:sz w:val="24"/>
          <w:szCs w:val="24"/>
        </w:rPr>
        <w:tab/>
      </w:r>
      <w:r w:rsidR="007273D4">
        <w:rPr>
          <w:sz w:val="24"/>
          <w:szCs w:val="24"/>
        </w:rPr>
        <w:tab/>
      </w:r>
      <w:r w:rsidR="007273D4">
        <w:rPr>
          <w:sz w:val="24"/>
          <w:szCs w:val="24"/>
        </w:rPr>
        <w:tab/>
      </w:r>
      <w:r w:rsidR="007273D4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591336" w:rsidRPr="0073773E">
        <w:rPr>
          <w:b w:val="0"/>
          <w:sz w:val="24"/>
          <w:szCs w:val="24"/>
        </w:rPr>
        <w:t>Załącznik nr 2 do uchwały</w:t>
      </w:r>
    </w:p>
    <w:p w:rsidR="00E924FC" w:rsidRDefault="00591336" w:rsidP="00E924FC">
      <w:pPr>
        <w:pStyle w:val="Tytu"/>
        <w:jc w:val="left"/>
        <w:rPr>
          <w:b w:val="0"/>
          <w:sz w:val="24"/>
          <w:szCs w:val="24"/>
        </w:rPr>
      </w:pPr>
      <w:r w:rsidRPr="0073773E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Pr="0073773E">
        <w:rPr>
          <w:sz w:val="24"/>
          <w:szCs w:val="24"/>
        </w:rPr>
        <w:t xml:space="preserve">Komisji Bezpieczeństwa i </w:t>
      </w:r>
      <w:r w:rsidR="007273D4">
        <w:rPr>
          <w:sz w:val="24"/>
          <w:szCs w:val="24"/>
        </w:rPr>
        <w:t xml:space="preserve">Środowiska </w:t>
      </w:r>
      <w:r w:rsidR="007273D4">
        <w:rPr>
          <w:sz w:val="24"/>
          <w:szCs w:val="24"/>
        </w:rPr>
        <w:tab/>
      </w:r>
      <w:r w:rsidRPr="0073773E">
        <w:rPr>
          <w:sz w:val="24"/>
          <w:szCs w:val="24"/>
        </w:rPr>
        <w:t xml:space="preserve"> </w:t>
      </w:r>
      <w:r w:rsidRPr="0073773E">
        <w:rPr>
          <w:sz w:val="24"/>
          <w:szCs w:val="24"/>
        </w:rPr>
        <w:tab/>
      </w:r>
      <w:r w:rsidR="007273D4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b w:val="0"/>
          <w:sz w:val="24"/>
          <w:szCs w:val="24"/>
        </w:rPr>
        <w:t>Nr III/</w:t>
      </w:r>
      <w:r w:rsidR="00384790">
        <w:rPr>
          <w:b w:val="0"/>
          <w:sz w:val="24"/>
          <w:szCs w:val="24"/>
        </w:rPr>
        <w:t>32</w:t>
      </w:r>
      <w:r w:rsidR="00E924FC">
        <w:rPr>
          <w:b w:val="0"/>
          <w:sz w:val="24"/>
          <w:szCs w:val="24"/>
        </w:rPr>
        <w:t>/18</w:t>
      </w:r>
    </w:p>
    <w:p w:rsidR="00E924FC" w:rsidRPr="0073773E" w:rsidRDefault="00E924FC" w:rsidP="00E924FC">
      <w:pPr>
        <w:pStyle w:val="Tytu"/>
        <w:tabs>
          <w:tab w:val="left" w:pos="6379"/>
          <w:tab w:val="left" w:pos="9498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>na 2019</w:t>
      </w:r>
      <w:r w:rsidRPr="0073773E">
        <w:rPr>
          <w:sz w:val="24"/>
          <w:szCs w:val="24"/>
        </w:rPr>
        <w:t xml:space="preserve"> rok</w:t>
      </w:r>
      <w:r w:rsidRPr="007377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73E">
        <w:rPr>
          <w:b w:val="0"/>
          <w:sz w:val="24"/>
          <w:szCs w:val="24"/>
        </w:rPr>
        <w:t>Rady Powiatu Mińskiego</w:t>
      </w:r>
    </w:p>
    <w:p w:rsidR="006C2B66" w:rsidRPr="00FF3379" w:rsidRDefault="00E924FC" w:rsidP="00E924FC">
      <w:pPr>
        <w:pStyle w:val="Tytu"/>
        <w:ind w:left="495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z dnia 18 grudnia</w:t>
      </w:r>
      <w:r w:rsidRPr="0073773E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73773E">
        <w:rPr>
          <w:b w:val="0"/>
          <w:sz w:val="24"/>
          <w:szCs w:val="24"/>
        </w:rPr>
        <w:t xml:space="preserve"> r. </w:t>
      </w:r>
    </w:p>
    <w:p w:rsidR="00073473" w:rsidRPr="00FF3379" w:rsidRDefault="00073473" w:rsidP="00073473">
      <w:pPr>
        <w:pStyle w:val="Tytu"/>
        <w:rPr>
          <w:b w:val="0"/>
          <w:sz w:val="24"/>
          <w:szCs w:val="24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8647"/>
        <w:gridCol w:w="3969"/>
        <w:gridCol w:w="851"/>
      </w:tblGrid>
      <w:tr w:rsidR="00073473" w:rsidRPr="00421421" w:rsidTr="00590A0B">
        <w:trPr>
          <w:trHeight w:val="589"/>
        </w:trPr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4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421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421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969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</w:pPr>
            <w:r w:rsidRPr="00421421">
              <w:rPr>
                <w:rFonts w:ascii="Times New Roman" w:hAnsi="Times New Roman" w:cs="Times New Roman"/>
                <w:b/>
              </w:rPr>
              <w:t>Referujący/ zaproszone osoby</w:t>
            </w:r>
          </w:p>
        </w:tc>
        <w:tc>
          <w:tcPr>
            <w:tcW w:w="851" w:type="dxa"/>
            <w:vAlign w:val="center"/>
          </w:tcPr>
          <w:p w:rsidR="00073473" w:rsidRPr="00421421" w:rsidRDefault="00073473" w:rsidP="00E86F75">
            <w:pPr>
              <w:pStyle w:val="Nagwek2"/>
              <w:rPr>
                <w:sz w:val="22"/>
                <w:szCs w:val="22"/>
              </w:rPr>
            </w:pPr>
            <w:r w:rsidRPr="00421421">
              <w:rPr>
                <w:sz w:val="22"/>
                <w:szCs w:val="22"/>
              </w:rPr>
              <w:t>Uwagi</w:t>
            </w: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8647" w:type="dxa"/>
            <w:vAlign w:val="center"/>
          </w:tcPr>
          <w:p w:rsidR="00073473" w:rsidRDefault="00073473" w:rsidP="00E86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sprawozdania z prac Komisji w 2018 r.</w:t>
            </w:r>
          </w:p>
          <w:p w:rsidR="00073473" w:rsidRPr="00421421" w:rsidRDefault="00073473" w:rsidP="00E86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Informacja Komendanta Powiatowego Państwowej Straży Pożarnej o stanie bezpieczeństwa ochrony przeciwpożarowej oraz o zagrożeniach pożarowych powiatu. Współpraca Komendy Powiatowej PSP z jednostkami OSP i Zarządem Oddziału Powiatowego ZOSP RP.</w:t>
            </w:r>
          </w:p>
          <w:p w:rsidR="00073473" w:rsidRPr="00421421" w:rsidRDefault="00073473" w:rsidP="00E86F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Sprawozdanie Starosty z działalności Komisji B</w:t>
            </w:r>
            <w:r>
              <w:rPr>
                <w:rFonts w:ascii="Times New Roman" w:hAnsi="Times New Roman" w:cs="Times New Roman"/>
              </w:rPr>
              <w:t>ezpieczeństwa i Porządku za 2018</w:t>
            </w:r>
            <w:r w:rsidRPr="0042142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Komendant Powiatowej PSP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Komendanci Gminni OSP</w:t>
            </w:r>
          </w:p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Prezes Zarządu Oddziału Powiatowego ZOSP RP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Powiatowe Centrum Zarządzania Kryzysowego w Mińsku Mazowieckim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8647" w:type="dxa"/>
            <w:vAlign w:val="center"/>
          </w:tcPr>
          <w:p w:rsidR="00073473" w:rsidRDefault="00073473" w:rsidP="0007347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21421">
              <w:rPr>
                <w:rFonts w:ascii="Times New Roman" w:hAnsi="Times New Roman" w:cs="Times New Roman"/>
              </w:rPr>
              <w:t xml:space="preserve">cena stanu bezpieczeństwa </w:t>
            </w:r>
            <w:r>
              <w:rPr>
                <w:rFonts w:ascii="Times New Roman" w:hAnsi="Times New Roman" w:cs="Times New Roman"/>
              </w:rPr>
              <w:t>oraz stanu oznakowania poziomego i pionowego dróg powiatowych</w:t>
            </w:r>
            <w:r w:rsidRPr="00421421">
              <w:rPr>
                <w:rFonts w:ascii="Times New Roman" w:hAnsi="Times New Roman" w:cs="Times New Roman"/>
              </w:rPr>
              <w:t>.</w:t>
            </w:r>
          </w:p>
          <w:p w:rsidR="00073473" w:rsidRPr="00421421" w:rsidRDefault="00073473" w:rsidP="0007347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2243">
              <w:rPr>
                <w:rFonts w:ascii="Times New Roman" w:hAnsi="Times New Roman" w:cs="Times New Roman"/>
              </w:rPr>
              <w:t xml:space="preserve">Ocena stanu dróg powiatowych po sezonie zimowym – </w:t>
            </w:r>
            <w:r>
              <w:rPr>
                <w:rFonts w:ascii="Times New Roman" w:hAnsi="Times New Roman" w:cs="Times New Roman"/>
              </w:rPr>
              <w:t>posiedzenie wyjazdowe.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Dyrektor Zarządu Dróg Powiatowych w Mińsku Mazowieckim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0734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Sprawozdanie z działalności Komend</w:t>
            </w:r>
            <w:r>
              <w:rPr>
                <w:rFonts w:ascii="Times New Roman" w:hAnsi="Times New Roman" w:cs="Times New Roman"/>
              </w:rPr>
              <w:t>anta Powiatowego Policji za 2018</w:t>
            </w:r>
            <w:r w:rsidRPr="00421421">
              <w:rPr>
                <w:rFonts w:ascii="Times New Roman" w:hAnsi="Times New Roman" w:cs="Times New Roman"/>
              </w:rPr>
              <w:t xml:space="preserve"> rok oraz informacja o stanie porządku i bezpieczeństwa publicznego w powiecie.</w:t>
            </w:r>
          </w:p>
          <w:p w:rsidR="00073473" w:rsidRPr="00421421" w:rsidRDefault="00073473" w:rsidP="000734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Informacja Państwowego Powiatowego Inspektora Sanitarnego w Mińsku Mazowieckim o stanie bezpieczeństwa sanitarnego w powiecie.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Komendant Powiatowy Policji w Mińsku Mazowieckim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 xml:space="preserve">Komendanci Komisariatów </w:t>
            </w:r>
            <w:r>
              <w:rPr>
                <w:rFonts w:ascii="Times New Roman" w:hAnsi="Times New Roman" w:cs="Times New Roman"/>
              </w:rPr>
              <w:t>Policji z terenu powiatu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Powiatowy Inspektor Sanitarny w Mińsku Mazowieckim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0734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Sprawozdanie Zarządu Powiatu z w</w:t>
            </w:r>
            <w:r>
              <w:rPr>
                <w:rFonts w:ascii="Times New Roman" w:hAnsi="Times New Roman" w:cs="Times New Roman"/>
              </w:rPr>
              <w:t>ykonania budżetu Powiatu za 2018</w:t>
            </w:r>
            <w:r w:rsidRPr="00421421">
              <w:rPr>
                <w:rFonts w:ascii="Times New Roman" w:hAnsi="Times New Roman" w:cs="Times New Roman"/>
              </w:rPr>
              <w:t xml:space="preserve"> r.</w:t>
            </w:r>
          </w:p>
          <w:p w:rsidR="00073473" w:rsidRDefault="00073473" w:rsidP="000734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 xml:space="preserve">Informacja z działalności Powiatowego Inspektora Nadzoru Budowlanego za </w:t>
            </w:r>
            <w:r>
              <w:rPr>
                <w:rFonts w:ascii="Times New Roman" w:hAnsi="Times New Roman" w:cs="Times New Roman"/>
              </w:rPr>
              <w:t>2018</w:t>
            </w:r>
            <w:r w:rsidRPr="00421421">
              <w:rPr>
                <w:rFonts w:ascii="Times New Roman" w:hAnsi="Times New Roman" w:cs="Times New Roman"/>
              </w:rPr>
              <w:t xml:space="preserve"> r. o stanie bezpieczeństwa obiektów budowlanych w powiecie.</w:t>
            </w:r>
          </w:p>
          <w:p w:rsidR="00073473" w:rsidRDefault="00073473" w:rsidP="000734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aktualnych problemach w rolnictwie na terenie powiatu mińskiego.</w:t>
            </w:r>
          </w:p>
          <w:p w:rsidR="00073473" w:rsidRPr="00432243" w:rsidRDefault="00073473" w:rsidP="0007347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realizacji</w:t>
            </w:r>
            <w:r w:rsidRPr="001A0D5E">
              <w:rPr>
                <w:rFonts w:ascii="Times New Roman" w:hAnsi="Times New Roman" w:cs="Times New Roman"/>
                <w:sz w:val="24"/>
                <w:szCs w:val="24"/>
              </w:rPr>
              <w:t xml:space="preserve"> inwestycji drogowych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remontów dróg powiatowych.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Starosta Miński</w:t>
            </w:r>
          </w:p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Powiatowy Inspektor Nadzoru Budowlanego w Mińsku Mazowieckim</w:t>
            </w:r>
          </w:p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94F8D">
              <w:rPr>
                <w:rFonts w:ascii="Times New Roman" w:hAnsi="Times New Roman" w:cs="Times New Roman"/>
                <w:iCs/>
              </w:rPr>
              <w:t>Powiatowy</w:t>
            </w:r>
            <w:r w:rsidRPr="00494F8D">
              <w:rPr>
                <w:rFonts w:ascii="Times New Roman" w:hAnsi="Times New Roman" w:cs="Times New Roman"/>
              </w:rPr>
              <w:t xml:space="preserve"> Zespół </w:t>
            </w:r>
            <w:r w:rsidRPr="00494F8D">
              <w:rPr>
                <w:rFonts w:ascii="Times New Roman" w:hAnsi="Times New Roman" w:cs="Times New Roman"/>
                <w:iCs/>
              </w:rPr>
              <w:t>Doradztwa Rolniczego</w:t>
            </w:r>
            <w:r w:rsidRPr="00494F8D">
              <w:rPr>
                <w:rFonts w:ascii="Times New Roman" w:hAnsi="Times New Roman" w:cs="Times New Roman"/>
              </w:rPr>
              <w:t xml:space="preserve"> w </w:t>
            </w:r>
            <w:r w:rsidRPr="00494F8D">
              <w:rPr>
                <w:rFonts w:ascii="Times New Roman" w:hAnsi="Times New Roman" w:cs="Times New Roman"/>
                <w:iCs/>
              </w:rPr>
              <w:t>Mińsku Mazowieckim</w:t>
            </w:r>
          </w:p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Biuro Powiatowe ARiMR w Mińsku Mazowieckim</w:t>
            </w:r>
          </w:p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Mazowiecka Izba Rolnicza</w:t>
            </w:r>
          </w:p>
          <w:p w:rsidR="00073473" w:rsidRPr="00494F8D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21421">
              <w:rPr>
                <w:rFonts w:ascii="Times New Roman" w:hAnsi="Times New Roman" w:cs="Times New Roman"/>
              </w:rPr>
              <w:t>Dyrektor Zarządu Dróg Powiatowych w Mińsku Mazowieckim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0734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Rozpatrzenie Informacji W</w:t>
            </w:r>
            <w:r>
              <w:rPr>
                <w:rFonts w:ascii="Times New Roman" w:hAnsi="Times New Roman" w:cs="Times New Roman"/>
              </w:rPr>
              <w:t>ojewódzkiego Inspektora Ochrony</w:t>
            </w:r>
            <w:r w:rsidRPr="00421421">
              <w:rPr>
                <w:rFonts w:ascii="Times New Roman" w:hAnsi="Times New Roman" w:cs="Times New Roman"/>
              </w:rPr>
              <w:t xml:space="preserve"> o stanie środowiska na terenie województwa, ze szczególnym uwzględnieniem powiatu mińskiego.</w:t>
            </w:r>
          </w:p>
          <w:p w:rsidR="00073473" w:rsidRDefault="00073473" w:rsidP="000734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Informacja Rejonowego Związku Spółek Wodnych w Mińsku Mazowieckim o stanie utrzymania urządzeń wodnych w powiecie.</w:t>
            </w:r>
          </w:p>
          <w:p w:rsidR="00073473" w:rsidRPr="00421421" w:rsidRDefault="00073473" w:rsidP="000734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stanie elementów środowiska oraz o działaniach kontrolnych na terenie powiatu mińskiego w 2018 r.</w:t>
            </w:r>
          </w:p>
        </w:tc>
        <w:tc>
          <w:tcPr>
            <w:tcW w:w="3969" w:type="dxa"/>
          </w:tcPr>
          <w:p w:rsidR="00073473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Kierownik Delegatury WIOŚ w Mińsku Mazowieckim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Naczelnik Wydziału Środowiska i Rolnictwa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 xml:space="preserve">Przedstawiciel Rejonowego Związku Spółek Wodnych w Mińsku Mazowieckim 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Przedstawiciele Spółek Wodnych z terenu powiatu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0734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Informacja Powiatowego Lekarza Weterynarii w Mińsku Mazowieckim o stanie bezpieczeństwa weterynaryjnego w powiecie.</w:t>
            </w:r>
          </w:p>
          <w:p w:rsidR="00073473" w:rsidRPr="00421421" w:rsidRDefault="00073473" w:rsidP="000734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 xml:space="preserve">Informacja dyrektora Zarządu Dróg Powiatowych o stanie dróg powiatowych oraz przygotowaniu do sezonu zimowego </w:t>
            </w:r>
            <w:r>
              <w:rPr>
                <w:rFonts w:ascii="Times New Roman" w:hAnsi="Times New Roman" w:cs="Times New Roman"/>
              </w:rPr>
              <w:t>2019/2020</w:t>
            </w:r>
            <w:r w:rsidRPr="00421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Powiatowy Lekarz Weterynarii w Mińsku Mazowieckim</w:t>
            </w:r>
          </w:p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Dyrektor Zarządu Dróg Powiatowych w Mińsku Mazowieckim</w:t>
            </w: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73" w:rsidRPr="00421421" w:rsidTr="00E86F75">
        <w:trPr>
          <w:trHeight w:val="471"/>
        </w:trPr>
        <w:tc>
          <w:tcPr>
            <w:tcW w:w="496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  <w:vAlign w:val="center"/>
          </w:tcPr>
          <w:p w:rsidR="00073473" w:rsidRPr="00421421" w:rsidRDefault="00073473" w:rsidP="00E8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8647" w:type="dxa"/>
            <w:vAlign w:val="center"/>
          </w:tcPr>
          <w:p w:rsidR="00073473" w:rsidRPr="00421421" w:rsidRDefault="00073473" w:rsidP="00073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 xml:space="preserve">Zaopiniowanie </w:t>
            </w:r>
            <w:r>
              <w:rPr>
                <w:rFonts w:ascii="Times New Roman" w:hAnsi="Times New Roman" w:cs="Times New Roman"/>
              </w:rPr>
              <w:t>projektu budżetu Powiatu na 2020</w:t>
            </w:r>
            <w:r w:rsidRPr="00421421">
              <w:rPr>
                <w:rFonts w:ascii="Times New Roman" w:hAnsi="Times New Roman" w:cs="Times New Roman"/>
              </w:rPr>
              <w:t xml:space="preserve"> r.</w:t>
            </w:r>
          </w:p>
          <w:p w:rsidR="00073473" w:rsidRPr="00326831" w:rsidRDefault="00073473" w:rsidP="000734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1421">
              <w:rPr>
                <w:rFonts w:ascii="Times New Roman" w:hAnsi="Times New Roman" w:cs="Times New Roman"/>
              </w:rPr>
              <w:t>Sporządzenie planu pracy Komisji Bez</w:t>
            </w:r>
            <w:r>
              <w:rPr>
                <w:rFonts w:ascii="Times New Roman" w:hAnsi="Times New Roman" w:cs="Times New Roman"/>
              </w:rPr>
              <w:t>pieczeństwa i Środowiska na 2020</w:t>
            </w:r>
            <w:r w:rsidRPr="00421421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969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3473" w:rsidRPr="00421421" w:rsidRDefault="00073473" w:rsidP="00E86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3473" w:rsidRPr="00EB1911" w:rsidRDefault="00073473" w:rsidP="0007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73" w:rsidRPr="00421421" w:rsidRDefault="00073473" w:rsidP="00073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421">
        <w:rPr>
          <w:rFonts w:ascii="Times New Roman" w:hAnsi="Times New Roman" w:cs="Times New Roman"/>
          <w:sz w:val="20"/>
          <w:szCs w:val="20"/>
        </w:rPr>
        <w:t xml:space="preserve">UWAGA: Posiedzenia Komisji będą w miarę potrzeb uzupełniane o tematykę sesji Rady Powiatu. </w:t>
      </w:r>
    </w:p>
    <w:p w:rsidR="005607C1" w:rsidRDefault="005607C1" w:rsidP="00EB1911">
      <w:pPr>
        <w:pStyle w:val="Tytu"/>
        <w:tabs>
          <w:tab w:val="left" w:pos="8925"/>
          <w:tab w:val="left" w:pos="11057"/>
          <w:tab w:val="left" w:pos="16722"/>
        </w:tabs>
        <w:ind w:left="4956" w:firstLine="708"/>
        <w:jc w:val="left"/>
        <w:rPr>
          <w:sz w:val="24"/>
          <w:szCs w:val="24"/>
        </w:rPr>
      </w:pPr>
    </w:p>
    <w:p w:rsidR="005607C1" w:rsidRDefault="005607C1" w:rsidP="00EB1911">
      <w:pPr>
        <w:pStyle w:val="Tytu"/>
        <w:tabs>
          <w:tab w:val="left" w:pos="8925"/>
          <w:tab w:val="left" w:pos="11057"/>
          <w:tab w:val="left" w:pos="16722"/>
        </w:tabs>
        <w:ind w:left="4956" w:firstLine="708"/>
        <w:jc w:val="left"/>
        <w:rPr>
          <w:sz w:val="24"/>
          <w:szCs w:val="24"/>
        </w:rPr>
      </w:pPr>
    </w:p>
    <w:p w:rsidR="005607C1" w:rsidRDefault="005607C1" w:rsidP="00EB1911">
      <w:pPr>
        <w:pStyle w:val="Tytu"/>
        <w:tabs>
          <w:tab w:val="left" w:pos="8925"/>
          <w:tab w:val="left" w:pos="11057"/>
          <w:tab w:val="left" w:pos="16722"/>
        </w:tabs>
        <w:ind w:left="4956" w:firstLine="708"/>
        <w:jc w:val="left"/>
        <w:rPr>
          <w:sz w:val="24"/>
          <w:szCs w:val="24"/>
        </w:rPr>
      </w:pPr>
      <w:bookmarkStart w:id="0" w:name="_GoBack"/>
      <w:bookmarkEnd w:id="0"/>
    </w:p>
    <w:sectPr w:rsidR="005607C1" w:rsidSect="00590A0B">
      <w:pgSz w:w="16840" w:h="11907" w:orient="landscape" w:code="9"/>
      <w:pgMar w:top="1134" w:right="794" w:bottom="340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FE" w:rsidRDefault="00311DFE" w:rsidP="00F54EAD">
      <w:pPr>
        <w:spacing w:after="0" w:line="240" w:lineRule="auto"/>
      </w:pPr>
      <w:r>
        <w:separator/>
      </w:r>
    </w:p>
  </w:endnote>
  <w:endnote w:type="continuationSeparator" w:id="0">
    <w:p w:rsidR="00311DFE" w:rsidRDefault="00311DFE" w:rsidP="00F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FE" w:rsidRDefault="00311DFE" w:rsidP="00F54EAD">
      <w:pPr>
        <w:spacing w:after="0" w:line="240" w:lineRule="auto"/>
      </w:pPr>
      <w:r>
        <w:separator/>
      </w:r>
    </w:p>
  </w:footnote>
  <w:footnote w:type="continuationSeparator" w:id="0">
    <w:p w:rsidR="00311DFE" w:rsidRDefault="00311DFE" w:rsidP="00F5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1C2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92E68"/>
    <w:multiLevelType w:val="hybridMultilevel"/>
    <w:tmpl w:val="E9A630B0"/>
    <w:lvl w:ilvl="0" w:tplc="30988DDE">
      <w:start w:val="1"/>
      <w:numFmt w:val="decimal"/>
      <w:lvlText w:val="%1.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057D4BD5"/>
    <w:multiLevelType w:val="hybridMultilevel"/>
    <w:tmpl w:val="FC02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C50"/>
    <w:multiLevelType w:val="hybridMultilevel"/>
    <w:tmpl w:val="98E6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8DF"/>
    <w:multiLevelType w:val="hybridMultilevel"/>
    <w:tmpl w:val="C7C0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2ABB"/>
    <w:multiLevelType w:val="hybridMultilevel"/>
    <w:tmpl w:val="BF10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CCC"/>
    <w:multiLevelType w:val="hybridMultilevel"/>
    <w:tmpl w:val="C1C0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05B"/>
    <w:multiLevelType w:val="hybridMultilevel"/>
    <w:tmpl w:val="20F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A4"/>
    <w:multiLevelType w:val="hybridMultilevel"/>
    <w:tmpl w:val="D23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6DD"/>
    <w:multiLevelType w:val="hybridMultilevel"/>
    <w:tmpl w:val="BED472B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FA"/>
    <w:multiLevelType w:val="hybridMultilevel"/>
    <w:tmpl w:val="54B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660"/>
    <w:multiLevelType w:val="hybridMultilevel"/>
    <w:tmpl w:val="6EEC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B5A"/>
    <w:multiLevelType w:val="hybridMultilevel"/>
    <w:tmpl w:val="5F70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D71"/>
    <w:multiLevelType w:val="hybridMultilevel"/>
    <w:tmpl w:val="48EA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103F"/>
    <w:multiLevelType w:val="hybridMultilevel"/>
    <w:tmpl w:val="C624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54BC5"/>
    <w:multiLevelType w:val="hybridMultilevel"/>
    <w:tmpl w:val="2324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448D"/>
    <w:multiLevelType w:val="hybridMultilevel"/>
    <w:tmpl w:val="265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9341C"/>
    <w:multiLevelType w:val="hybridMultilevel"/>
    <w:tmpl w:val="B9D8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E05"/>
    <w:multiLevelType w:val="hybridMultilevel"/>
    <w:tmpl w:val="B904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246"/>
    <w:multiLevelType w:val="hybridMultilevel"/>
    <w:tmpl w:val="D63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DDD"/>
    <w:multiLevelType w:val="hybridMultilevel"/>
    <w:tmpl w:val="D16C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A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40E51A6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E732C8"/>
    <w:multiLevelType w:val="hybridMultilevel"/>
    <w:tmpl w:val="F4F6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F7F"/>
    <w:multiLevelType w:val="hybridMultilevel"/>
    <w:tmpl w:val="33F0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22DE"/>
    <w:multiLevelType w:val="hybridMultilevel"/>
    <w:tmpl w:val="5CB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9ED"/>
    <w:multiLevelType w:val="hybridMultilevel"/>
    <w:tmpl w:val="9D6E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4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6"/>
  </w:num>
  <w:num w:numId="23">
    <w:abstractNumId w:val="13"/>
  </w:num>
  <w:num w:numId="24">
    <w:abstractNumId w:val="25"/>
  </w:num>
  <w:num w:numId="25">
    <w:abstractNumId w:val="20"/>
  </w:num>
  <w:num w:numId="26">
    <w:abstractNumId w:val="16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C7"/>
    <w:rsid w:val="00002A45"/>
    <w:rsid w:val="000030B4"/>
    <w:rsid w:val="00015B47"/>
    <w:rsid w:val="000315F2"/>
    <w:rsid w:val="0006387A"/>
    <w:rsid w:val="000730F4"/>
    <w:rsid w:val="00073473"/>
    <w:rsid w:val="000A01EE"/>
    <w:rsid w:val="000C0FE2"/>
    <w:rsid w:val="000C5993"/>
    <w:rsid w:val="000E0BF5"/>
    <w:rsid w:val="000E7EC3"/>
    <w:rsid w:val="000F7BAA"/>
    <w:rsid w:val="00117827"/>
    <w:rsid w:val="00131E9C"/>
    <w:rsid w:val="00136C8A"/>
    <w:rsid w:val="00136D66"/>
    <w:rsid w:val="00137F21"/>
    <w:rsid w:val="00150E13"/>
    <w:rsid w:val="00166D37"/>
    <w:rsid w:val="00171447"/>
    <w:rsid w:val="001800E0"/>
    <w:rsid w:val="00182B46"/>
    <w:rsid w:val="00195429"/>
    <w:rsid w:val="001B048B"/>
    <w:rsid w:val="001B351E"/>
    <w:rsid w:val="001E5529"/>
    <w:rsid w:val="001F6972"/>
    <w:rsid w:val="00217BAA"/>
    <w:rsid w:val="00247225"/>
    <w:rsid w:val="002713ED"/>
    <w:rsid w:val="002A2A52"/>
    <w:rsid w:val="002B14E4"/>
    <w:rsid w:val="00303A8C"/>
    <w:rsid w:val="00306A51"/>
    <w:rsid w:val="00311DFE"/>
    <w:rsid w:val="003311FB"/>
    <w:rsid w:val="00365192"/>
    <w:rsid w:val="00384790"/>
    <w:rsid w:val="003C5461"/>
    <w:rsid w:val="003D4958"/>
    <w:rsid w:val="003E34BC"/>
    <w:rsid w:val="003E7B6D"/>
    <w:rsid w:val="003F1D3B"/>
    <w:rsid w:val="00406FDF"/>
    <w:rsid w:val="00416859"/>
    <w:rsid w:val="00420910"/>
    <w:rsid w:val="00492A46"/>
    <w:rsid w:val="004A3229"/>
    <w:rsid w:val="004C0A4D"/>
    <w:rsid w:val="004C1933"/>
    <w:rsid w:val="004D2675"/>
    <w:rsid w:val="004D3E84"/>
    <w:rsid w:val="004E3B98"/>
    <w:rsid w:val="00525E1A"/>
    <w:rsid w:val="00542D1F"/>
    <w:rsid w:val="005460AB"/>
    <w:rsid w:val="0055393B"/>
    <w:rsid w:val="00555273"/>
    <w:rsid w:val="005607C1"/>
    <w:rsid w:val="00581966"/>
    <w:rsid w:val="00590A0B"/>
    <w:rsid w:val="00591336"/>
    <w:rsid w:val="00591C37"/>
    <w:rsid w:val="005B1E79"/>
    <w:rsid w:val="005F0CA1"/>
    <w:rsid w:val="00602C70"/>
    <w:rsid w:val="006050F5"/>
    <w:rsid w:val="00614900"/>
    <w:rsid w:val="006333F2"/>
    <w:rsid w:val="00644ABE"/>
    <w:rsid w:val="0067203B"/>
    <w:rsid w:val="00683F44"/>
    <w:rsid w:val="006901EC"/>
    <w:rsid w:val="0069328D"/>
    <w:rsid w:val="006A5B90"/>
    <w:rsid w:val="006A6FDE"/>
    <w:rsid w:val="006C2B66"/>
    <w:rsid w:val="006D6BE3"/>
    <w:rsid w:val="006E6723"/>
    <w:rsid w:val="00704FDC"/>
    <w:rsid w:val="007103DF"/>
    <w:rsid w:val="007273D4"/>
    <w:rsid w:val="0073773E"/>
    <w:rsid w:val="00761970"/>
    <w:rsid w:val="00762F38"/>
    <w:rsid w:val="0077305E"/>
    <w:rsid w:val="007738D2"/>
    <w:rsid w:val="007964C2"/>
    <w:rsid w:val="007A0B79"/>
    <w:rsid w:val="007A3950"/>
    <w:rsid w:val="007B4094"/>
    <w:rsid w:val="007D211C"/>
    <w:rsid w:val="00835411"/>
    <w:rsid w:val="008365B7"/>
    <w:rsid w:val="00836F61"/>
    <w:rsid w:val="00845843"/>
    <w:rsid w:val="00875B40"/>
    <w:rsid w:val="008907E1"/>
    <w:rsid w:val="00894C41"/>
    <w:rsid w:val="008C5230"/>
    <w:rsid w:val="008F5298"/>
    <w:rsid w:val="009078D0"/>
    <w:rsid w:val="00916050"/>
    <w:rsid w:val="00923A42"/>
    <w:rsid w:val="00952BC2"/>
    <w:rsid w:val="00997691"/>
    <w:rsid w:val="009A36A0"/>
    <w:rsid w:val="009D1354"/>
    <w:rsid w:val="009E014E"/>
    <w:rsid w:val="009F7239"/>
    <w:rsid w:val="00A12C6A"/>
    <w:rsid w:val="00A16835"/>
    <w:rsid w:val="00A27F21"/>
    <w:rsid w:val="00A40CD1"/>
    <w:rsid w:val="00AD3633"/>
    <w:rsid w:val="00AD744E"/>
    <w:rsid w:val="00AF5874"/>
    <w:rsid w:val="00B00952"/>
    <w:rsid w:val="00B129D1"/>
    <w:rsid w:val="00B13A64"/>
    <w:rsid w:val="00B14D06"/>
    <w:rsid w:val="00B250AE"/>
    <w:rsid w:val="00B33EAD"/>
    <w:rsid w:val="00B40FC1"/>
    <w:rsid w:val="00B474FB"/>
    <w:rsid w:val="00B47E2C"/>
    <w:rsid w:val="00B51442"/>
    <w:rsid w:val="00B82AD6"/>
    <w:rsid w:val="00B859A8"/>
    <w:rsid w:val="00B976DA"/>
    <w:rsid w:val="00BE5841"/>
    <w:rsid w:val="00C4202F"/>
    <w:rsid w:val="00C4421C"/>
    <w:rsid w:val="00C44B65"/>
    <w:rsid w:val="00C47F54"/>
    <w:rsid w:val="00C76B63"/>
    <w:rsid w:val="00C82898"/>
    <w:rsid w:val="00C833A3"/>
    <w:rsid w:val="00CD143A"/>
    <w:rsid w:val="00CE05A8"/>
    <w:rsid w:val="00CF7098"/>
    <w:rsid w:val="00D014A9"/>
    <w:rsid w:val="00D01A4A"/>
    <w:rsid w:val="00D028A7"/>
    <w:rsid w:val="00D078FB"/>
    <w:rsid w:val="00D55EA7"/>
    <w:rsid w:val="00D666A4"/>
    <w:rsid w:val="00D84B77"/>
    <w:rsid w:val="00D91ABB"/>
    <w:rsid w:val="00DE4E2A"/>
    <w:rsid w:val="00DE58B2"/>
    <w:rsid w:val="00E0608B"/>
    <w:rsid w:val="00E57390"/>
    <w:rsid w:val="00E63D2F"/>
    <w:rsid w:val="00E739D7"/>
    <w:rsid w:val="00E764C7"/>
    <w:rsid w:val="00E85258"/>
    <w:rsid w:val="00E924FC"/>
    <w:rsid w:val="00EB1911"/>
    <w:rsid w:val="00EE6870"/>
    <w:rsid w:val="00F12890"/>
    <w:rsid w:val="00F32BDE"/>
    <w:rsid w:val="00F54EAD"/>
    <w:rsid w:val="00F55A0F"/>
    <w:rsid w:val="00F8203D"/>
    <w:rsid w:val="00FA63C7"/>
    <w:rsid w:val="00FB6FA4"/>
    <w:rsid w:val="00FD01CF"/>
    <w:rsid w:val="00FD41D0"/>
    <w:rsid w:val="00FE282E"/>
    <w:rsid w:val="00FE5972"/>
    <w:rsid w:val="00FF3379"/>
    <w:rsid w:val="00FF33D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C9C7-0114-41DB-A755-89E64E6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4E4"/>
  </w:style>
  <w:style w:type="paragraph" w:styleId="Nagwek2">
    <w:name w:val="heading 2"/>
    <w:basedOn w:val="Normalny"/>
    <w:next w:val="Normalny"/>
    <w:link w:val="Nagwek2Znak"/>
    <w:qFormat/>
    <w:rsid w:val="005913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6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E764C7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agwek2Znak">
    <w:name w:val="Nagłówek 2 Znak"/>
    <w:basedOn w:val="Domylnaczcionkaakapitu"/>
    <w:link w:val="Nagwek2"/>
    <w:rsid w:val="00591336"/>
    <w:rPr>
      <w:rFonts w:ascii="Times New Roman" w:eastAsia="Times New Roman" w:hAnsi="Times New Roman" w:cs="Times New Roman"/>
      <w:b/>
      <w:sz w:val="26"/>
      <w:szCs w:val="20"/>
    </w:rPr>
  </w:style>
  <w:style w:type="paragraph" w:styleId="Akapitzlist">
    <w:name w:val="List Paragraph"/>
    <w:basedOn w:val="Normalny"/>
    <w:uiPriority w:val="34"/>
    <w:qFormat/>
    <w:rsid w:val="00591336"/>
    <w:pPr>
      <w:ind w:left="720"/>
      <w:contextualSpacing/>
    </w:pPr>
  </w:style>
  <w:style w:type="paragraph" w:customStyle="1" w:styleId="Zawartotabeli">
    <w:name w:val="Zawartość tabeli"/>
    <w:basedOn w:val="Normalny"/>
    <w:rsid w:val="005913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rsid w:val="005913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33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AD"/>
    <w:rPr>
      <w:vertAlign w:val="superscript"/>
    </w:rPr>
  </w:style>
  <w:style w:type="paragraph" w:customStyle="1" w:styleId="Standard">
    <w:name w:val="Standard"/>
    <w:rsid w:val="00FF3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1E7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20FC-75F3-4DED-9032-B62D6FBB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Agata Kaszubska</cp:lastModifiedBy>
  <cp:revision>114</cp:revision>
  <cp:lastPrinted>2018-12-19T11:12:00Z</cp:lastPrinted>
  <dcterms:created xsi:type="dcterms:W3CDTF">2011-12-15T08:18:00Z</dcterms:created>
  <dcterms:modified xsi:type="dcterms:W3CDTF">2019-01-16T13:35:00Z</dcterms:modified>
</cp:coreProperties>
</file>