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24F3" w14:textId="00280429" w:rsidR="008A44DC" w:rsidRPr="00B82A67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F23B6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7AE6776F" w14:textId="77777777" w:rsidR="008A44DC" w:rsidRPr="00B82A67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RADY POWIATU MIŃSKIEGO</w:t>
      </w:r>
    </w:p>
    <w:p w14:paraId="00E57FD2" w14:textId="7FEFA69F" w:rsidR="008A44DC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F23B6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EFE9F79" w14:textId="77777777" w:rsidR="00B82A67" w:rsidRPr="00B82A67" w:rsidRDefault="00B82A67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7DC51" w14:textId="77777777" w:rsidR="00B82A67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utworzenie </w:t>
      </w:r>
      <w:r w:rsidR="008B5921" w:rsidRPr="00B82A67">
        <w:rPr>
          <w:rFonts w:ascii="Times New Roman" w:hAnsi="Times New Roman" w:cs="Times New Roman"/>
          <w:b/>
          <w:bCs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 Powiatu </w:t>
      </w:r>
      <w:r w:rsidR="007B4110" w:rsidRPr="00B82A67">
        <w:rPr>
          <w:rFonts w:ascii="Times New Roman" w:hAnsi="Times New Roman" w:cs="Times New Roman"/>
          <w:b/>
          <w:bCs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D30C9F" w14:textId="3B2D8158" w:rsidR="008A44DC" w:rsidRPr="00B82A67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oraz nadania jej statutu</w:t>
      </w:r>
    </w:p>
    <w:p w14:paraId="337E0A9F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EAFB5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7D7C9" w14:textId="58F2A208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Na podstawie art. 3e ust. 2 pkt 1 i ust. 10 ustawy z dnia 5 czerwca 1998 r. o samorządzie powiatowym (Dz. U. z 2024 r. poz. 107</w:t>
      </w:r>
      <w:r w:rsidR="006E4F4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E4F4D">
        <w:rPr>
          <w:rFonts w:ascii="Times New Roman" w:hAnsi="Times New Roman" w:cs="Times New Roman"/>
          <w:sz w:val="24"/>
          <w:szCs w:val="24"/>
        </w:rPr>
        <w:t>póź</w:t>
      </w:r>
      <w:r w:rsidR="00DD3D1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E4F4D">
        <w:rPr>
          <w:rFonts w:ascii="Times New Roman" w:hAnsi="Times New Roman" w:cs="Times New Roman"/>
          <w:sz w:val="24"/>
          <w:szCs w:val="24"/>
        </w:rPr>
        <w:t>. zm.</w:t>
      </w:r>
      <w:r w:rsidRPr="00B82A67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05CF3F0A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798BE" w14:textId="70479941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82A67">
        <w:rPr>
          <w:rFonts w:ascii="Times New Roman" w:hAnsi="Times New Roman" w:cs="Times New Roman"/>
          <w:sz w:val="24"/>
          <w:szCs w:val="24"/>
        </w:rPr>
        <w:t xml:space="preserve">Wyraża się zgodę na utworzenie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, na wniosek Zarządu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58CB6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C21F" w14:textId="7AB20FD0" w:rsidR="008A44DC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82A67">
        <w:rPr>
          <w:rFonts w:ascii="Times New Roman" w:hAnsi="Times New Roman" w:cs="Times New Roman"/>
          <w:sz w:val="24"/>
          <w:szCs w:val="24"/>
        </w:rPr>
        <w:t xml:space="preserve">Nadaje się statut Młodzieżowej Radzie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stanowiący załącznik do uchwały. </w:t>
      </w:r>
    </w:p>
    <w:p w14:paraId="50FCF8DB" w14:textId="2489C032" w:rsidR="00B82A67" w:rsidRPr="00B82A67" w:rsidRDefault="00B82A67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4EF68D" w14:textId="44FB817F" w:rsidR="005C00D3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B82A67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14:paraId="67777092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D244D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83504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CD35E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CA89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9B7B0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A378F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5FC5F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655F2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2D211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9E927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457DD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2CB5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7BE0D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7ACB5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F3707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14066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E915A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8F41E" w14:textId="77777777" w:rsidR="008A44DC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76669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A488A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8B31E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98CB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F76EA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81A9C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B2A4A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A57BA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8F8EF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D8E60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D2690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AB4D" w14:textId="77777777" w:rsidR="00B82A67" w:rsidRP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7AE3F" w14:textId="08824D46" w:rsidR="008A44DC" w:rsidRPr="00B82A67" w:rsidRDefault="008A44DC" w:rsidP="005A20C5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2F23B6">
        <w:rPr>
          <w:rFonts w:ascii="Times New Roman" w:hAnsi="Times New Roman" w:cs="Times New Roman"/>
          <w:sz w:val="24"/>
          <w:szCs w:val="24"/>
        </w:rPr>
        <w:t>………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9BC1A" w14:textId="359E2E1B" w:rsidR="008A44DC" w:rsidRPr="00B82A67" w:rsidRDefault="008A44DC" w:rsidP="005A20C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Rady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BE34" w14:textId="668F88B5" w:rsidR="008A44DC" w:rsidRPr="00B82A67" w:rsidRDefault="008A44DC" w:rsidP="005A20C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z dnia </w:t>
      </w:r>
      <w:r w:rsidR="002F23B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0DC50F" w14:textId="77777777" w:rsidR="008A44DC" w:rsidRPr="00B82A67" w:rsidRDefault="008A44DC" w:rsidP="00B8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5DD6C" w14:textId="17438BB0" w:rsidR="008A44DC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  <w:r w:rsidR="008B5921" w:rsidRPr="00B82A67">
        <w:rPr>
          <w:rFonts w:ascii="Times New Roman" w:hAnsi="Times New Roman" w:cs="Times New Roman"/>
          <w:b/>
          <w:bCs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 POWIATU </w:t>
      </w:r>
      <w:r w:rsidR="007B4110" w:rsidRPr="00B82A67">
        <w:rPr>
          <w:rFonts w:ascii="Times New Roman" w:hAnsi="Times New Roman" w:cs="Times New Roman"/>
          <w:b/>
          <w:bCs/>
          <w:sz w:val="24"/>
          <w:szCs w:val="24"/>
        </w:rPr>
        <w:t>MIŃSKIEGO</w:t>
      </w:r>
    </w:p>
    <w:p w14:paraId="49091C56" w14:textId="77777777" w:rsidR="00B82A67" w:rsidRPr="00B82A67" w:rsidRDefault="00B82A67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5B6F7" w14:textId="07535826" w:rsidR="008A44DC" w:rsidRPr="00B82A67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49C734BB" w14:textId="236950FF" w:rsidR="008A44DC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BD775F7" w14:textId="77777777" w:rsidR="00B82A67" w:rsidRPr="00B82A67" w:rsidRDefault="00B82A67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9EDD2" w14:textId="27EBAE3A" w:rsidR="008A44DC" w:rsidRPr="00B82A67" w:rsidRDefault="008A44DC" w:rsidP="006E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B82A67">
        <w:rPr>
          <w:rFonts w:ascii="Times New Roman" w:hAnsi="Times New Roman" w:cs="Times New Roman"/>
          <w:sz w:val="24"/>
          <w:szCs w:val="24"/>
        </w:rPr>
        <w:t>. Statut określa</w:t>
      </w:r>
      <w:r w:rsidR="006E4F4D">
        <w:rPr>
          <w:rFonts w:ascii="Times New Roman" w:hAnsi="Times New Roman" w:cs="Times New Roman"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zasady działania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="006E4F4D">
        <w:rPr>
          <w:rFonts w:ascii="Times New Roman" w:hAnsi="Times New Roman" w:cs="Times New Roman"/>
          <w:sz w:val="24"/>
          <w:szCs w:val="24"/>
        </w:rPr>
        <w:t xml:space="preserve">, </w:t>
      </w:r>
      <w:r w:rsidRPr="006E4F4D">
        <w:rPr>
          <w:rFonts w:ascii="Times New Roman" w:hAnsi="Times New Roman" w:cs="Times New Roman"/>
          <w:sz w:val="24"/>
          <w:szCs w:val="24"/>
        </w:rPr>
        <w:t xml:space="preserve">tryb i kryteria wyboru członków do </w:t>
      </w:r>
      <w:r w:rsidR="008B5921" w:rsidRPr="006E4F4D">
        <w:rPr>
          <w:rFonts w:ascii="Times New Roman" w:hAnsi="Times New Roman" w:cs="Times New Roman"/>
          <w:sz w:val="24"/>
          <w:szCs w:val="24"/>
        </w:rPr>
        <w:t>Młodzieżowej Rady</w:t>
      </w:r>
      <w:r w:rsidRPr="006E4F4D">
        <w:rPr>
          <w:rFonts w:ascii="Times New Roman" w:hAnsi="Times New Roman" w:cs="Times New Roman"/>
          <w:sz w:val="24"/>
          <w:szCs w:val="24"/>
        </w:rPr>
        <w:t xml:space="preserve"> Powiatu </w:t>
      </w:r>
      <w:r w:rsidR="007B4110" w:rsidRPr="006E4F4D">
        <w:rPr>
          <w:rFonts w:ascii="Times New Roman" w:hAnsi="Times New Roman" w:cs="Times New Roman"/>
          <w:sz w:val="24"/>
          <w:szCs w:val="24"/>
        </w:rPr>
        <w:t>Mińskiego</w:t>
      </w:r>
      <w:r w:rsidR="006E4F4D">
        <w:rPr>
          <w:rFonts w:ascii="Times New Roman" w:hAnsi="Times New Roman" w:cs="Times New Roman"/>
          <w:sz w:val="24"/>
          <w:szCs w:val="24"/>
        </w:rPr>
        <w:t xml:space="preserve">, </w:t>
      </w:r>
      <w:r w:rsidRPr="00B82A67">
        <w:rPr>
          <w:rFonts w:ascii="Times New Roman" w:hAnsi="Times New Roman" w:cs="Times New Roman"/>
          <w:sz w:val="24"/>
          <w:szCs w:val="24"/>
        </w:rPr>
        <w:t xml:space="preserve">zasady wygaśnięcia mandatu i odwołania członka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="006E4F4D">
        <w:rPr>
          <w:rFonts w:ascii="Times New Roman" w:hAnsi="Times New Roman" w:cs="Times New Roman"/>
          <w:sz w:val="24"/>
          <w:szCs w:val="24"/>
        </w:rPr>
        <w:t xml:space="preserve">, </w:t>
      </w:r>
      <w:r w:rsidRPr="00B82A67">
        <w:rPr>
          <w:rFonts w:ascii="Times New Roman" w:hAnsi="Times New Roman" w:cs="Times New Roman"/>
          <w:sz w:val="24"/>
          <w:szCs w:val="24"/>
        </w:rPr>
        <w:t>szczególne wymagania, które musi spełniać opiekun, zakres jego obowiązków or</w:t>
      </w:r>
      <w:r w:rsidR="006E4F4D">
        <w:rPr>
          <w:rFonts w:ascii="Times New Roman" w:hAnsi="Times New Roman" w:cs="Times New Roman"/>
          <w:sz w:val="24"/>
          <w:szCs w:val="24"/>
        </w:rPr>
        <w:t>az</w:t>
      </w:r>
      <w:r w:rsidRPr="00B82A67">
        <w:rPr>
          <w:rFonts w:ascii="Times New Roman" w:hAnsi="Times New Roman" w:cs="Times New Roman"/>
          <w:sz w:val="24"/>
          <w:szCs w:val="24"/>
        </w:rPr>
        <w:t xml:space="preserve"> zasady jego odwołania</w:t>
      </w:r>
      <w:r w:rsidR="006E4F4D">
        <w:rPr>
          <w:rFonts w:ascii="Times New Roman" w:hAnsi="Times New Roman" w:cs="Times New Roman"/>
          <w:sz w:val="24"/>
          <w:szCs w:val="24"/>
        </w:rPr>
        <w:t xml:space="preserve">, szczegółowe </w:t>
      </w:r>
      <w:r w:rsidRPr="00B82A67">
        <w:rPr>
          <w:rFonts w:ascii="Times New Roman" w:hAnsi="Times New Roman" w:cs="Times New Roman"/>
          <w:sz w:val="24"/>
          <w:szCs w:val="24"/>
        </w:rPr>
        <w:t xml:space="preserve">zasady zwrotu kosztów oraz zasady delegowania przedstawicieli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zorganizowane wydarzenia, na których reprezentują Młodzieżową Radę Powiatu. </w:t>
      </w:r>
    </w:p>
    <w:p w14:paraId="27D44811" w14:textId="77777777" w:rsidR="00B82A67" w:rsidRDefault="00B82A67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A19F" w14:textId="4999AED0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Ilekroć w statucie mowa jest o: </w:t>
      </w:r>
    </w:p>
    <w:p w14:paraId="2CCF9CF1" w14:textId="487C1AF2" w:rsidR="008A44DC" w:rsidRPr="00B82A67" w:rsidRDefault="008A44DC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powiecie – należy przez to rozumieć Powiat </w:t>
      </w:r>
      <w:r w:rsidR="00F73622" w:rsidRPr="00B82A67">
        <w:rPr>
          <w:rFonts w:ascii="Times New Roman" w:hAnsi="Times New Roman" w:cs="Times New Roman"/>
          <w:sz w:val="24"/>
          <w:szCs w:val="24"/>
        </w:rPr>
        <w:t>Miński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32DFB3" w14:textId="6C5A61AF" w:rsidR="008A44DC" w:rsidRPr="00B82A67" w:rsidRDefault="00F73622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M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łodzieżowej </w:t>
      </w:r>
      <w:r w:rsidRPr="00B82A67">
        <w:rPr>
          <w:rFonts w:ascii="Times New Roman" w:hAnsi="Times New Roman" w:cs="Times New Roman"/>
          <w:sz w:val="24"/>
          <w:szCs w:val="24"/>
        </w:rPr>
        <w:t>R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adzie – należy przez to rozumieć </w:t>
      </w:r>
      <w:r w:rsidRPr="00B82A67">
        <w:rPr>
          <w:rFonts w:ascii="Times New Roman" w:hAnsi="Times New Roman" w:cs="Times New Roman"/>
          <w:sz w:val="24"/>
          <w:szCs w:val="24"/>
        </w:rPr>
        <w:t>M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łodzieżową </w:t>
      </w:r>
      <w:r w:rsidRPr="00B82A67">
        <w:rPr>
          <w:rFonts w:ascii="Times New Roman" w:hAnsi="Times New Roman" w:cs="Times New Roman"/>
          <w:sz w:val="24"/>
          <w:szCs w:val="24"/>
        </w:rPr>
        <w:t>R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adę </w:t>
      </w:r>
      <w:r w:rsidRPr="00B82A67">
        <w:rPr>
          <w:rFonts w:ascii="Times New Roman" w:hAnsi="Times New Roman" w:cs="Times New Roman"/>
          <w:sz w:val="24"/>
          <w:szCs w:val="24"/>
        </w:rPr>
        <w:t>P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4F64DE" w14:textId="1A480B0E" w:rsidR="008A44DC" w:rsidRPr="00B82A67" w:rsidRDefault="008A44DC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radnym – należy przez to rozumieć radnego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F73622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BD5FBF" w14:textId="55E1A4ED" w:rsidR="008A44DC" w:rsidRPr="00B82A67" w:rsidRDefault="00F73622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R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adzie </w:t>
      </w:r>
      <w:r w:rsidRPr="00B82A67">
        <w:rPr>
          <w:rFonts w:ascii="Times New Roman" w:hAnsi="Times New Roman" w:cs="Times New Roman"/>
          <w:sz w:val="24"/>
          <w:szCs w:val="24"/>
        </w:rPr>
        <w:t>P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owiatu – należy przez to rozumieć Radę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002276" w14:textId="08741F85" w:rsidR="008A44DC" w:rsidRPr="00B82A67" w:rsidRDefault="00F73622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P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rzewodniczącym </w:t>
      </w:r>
      <w:r w:rsidRPr="00B82A67">
        <w:rPr>
          <w:rFonts w:ascii="Times New Roman" w:hAnsi="Times New Roman" w:cs="Times New Roman"/>
          <w:sz w:val="24"/>
          <w:szCs w:val="24"/>
        </w:rPr>
        <w:t>R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ady – należy przez to rozumieć Przewodniczącego Rady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A53BFF" w14:textId="73C849E3" w:rsidR="008A44DC" w:rsidRPr="00B82A67" w:rsidRDefault="00F73622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S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taroście – należy przez to rozumieć Starostę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C9C369" w14:textId="77777777" w:rsidR="00CB6EF4" w:rsidRDefault="00F73622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Z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arządzie – należy przez to rozumieć Zarząd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</w:p>
    <w:p w14:paraId="1F475B1C" w14:textId="615A1549" w:rsidR="008A44DC" w:rsidRPr="00B82A67" w:rsidRDefault="00CB6EF4" w:rsidP="00B82A6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</w:t>
      </w:r>
      <w:r w:rsidR="0065140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Starostwo Powiatowe w Mińsku Mazowieckim</w:t>
      </w:r>
      <w:r w:rsidR="00F73622" w:rsidRPr="00B82A67">
        <w:rPr>
          <w:rFonts w:ascii="Times New Roman" w:hAnsi="Times New Roman" w:cs="Times New Roman"/>
          <w:sz w:val="24"/>
          <w:szCs w:val="24"/>
        </w:rPr>
        <w:t>.</w:t>
      </w:r>
    </w:p>
    <w:p w14:paraId="3A076AD1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34245" w14:textId="53D55414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3. 1.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jest reprezentacją młodzieży zamieszkałej na terenie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D5ECC" w14:textId="5D9730EF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jest ciałem kolegialnym, w skład, którego wchodzi</w:t>
      </w:r>
      <w:r w:rsidRPr="008A5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7DB" w:rsidRPr="00EC1F0E">
        <w:rPr>
          <w:rFonts w:ascii="Times New Roman" w:hAnsi="Times New Roman" w:cs="Times New Roman"/>
          <w:sz w:val="24"/>
          <w:szCs w:val="24"/>
        </w:rPr>
        <w:t>21</w:t>
      </w:r>
      <w:r w:rsidRPr="00EC1F0E">
        <w:rPr>
          <w:rFonts w:ascii="Times New Roman" w:hAnsi="Times New Roman" w:cs="Times New Roman"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radnych. </w:t>
      </w:r>
    </w:p>
    <w:p w14:paraId="49936239" w14:textId="3F525C61" w:rsidR="008A44DC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Członkostwo w </w:t>
      </w:r>
      <w:r w:rsidR="00F73622" w:rsidRPr="00B82A67">
        <w:rPr>
          <w:rFonts w:ascii="Times New Roman" w:hAnsi="Times New Roman" w:cs="Times New Roman"/>
          <w:sz w:val="24"/>
          <w:szCs w:val="24"/>
        </w:rPr>
        <w:t>M</w:t>
      </w:r>
      <w:r w:rsidRPr="00B82A67">
        <w:rPr>
          <w:rFonts w:ascii="Times New Roman" w:hAnsi="Times New Roman" w:cs="Times New Roman"/>
          <w:sz w:val="24"/>
          <w:szCs w:val="24"/>
        </w:rPr>
        <w:t xml:space="preserve">łodzieżowej </w:t>
      </w:r>
      <w:r w:rsidR="00F73622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adzie jest dobrowolne. Radni działają społecznie. </w:t>
      </w:r>
    </w:p>
    <w:p w14:paraId="31296C2A" w14:textId="22DD408B" w:rsidR="006E4F4D" w:rsidRDefault="006E4F4D" w:rsidP="006E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Młodzieżow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2A67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 jest apolityczna.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AE0AE" w14:textId="2EF9090F" w:rsidR="006E4F4D" w:rsidRPr="00B82A67" w:rsidRDefault="006E4F4D" w:rsidP="006E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Terenem działania Młodzieżowej Rady jest powiat miński, a siedzibą miasto Mińsk Mazowiecki. </w:t>
      </w:r>
    </w:p>
    <w:p w14:paraId="6E78EF17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31E1B" w14:textId="57E7B0DD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4. 1. </w:t>
      </w:r>
      <w:r w:rsidRPr="00B82A67">
        <w:rPr>
          <w:rFonts w:ascii="Times New Roman" w:hAnsi="Times New Roman" w:cs="Times New Roman"/>
          <w:sz w:val="24"/>
          <w:szCs w:val="24"/>
        </w:rPr>
        <w:t xml:space="preserve">Kadencja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trwa 2 lata. </w:t>
      </w:r>
    </w:p>
    <w:p w14:paraId="77B6690C" w14:textId="6F9A3922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Kadencja rozpoczyna się z dniem zebrania się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pierwszą sesję. </w:t>
      </w:r>
    </w:p>
    <w:p w14:paraId="3596E5E8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E928" w14:textId="6306C572" w:rsidR="006E4F4D" w:rsidRPr="00B82A67" w:rsidRDefault="006E4F4D" w:rsidP="006E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Do zadań Młodzieżowej Rady Powiatu, w ramach działań, o których mowa w art. 3e ust.8 pkt. 4 ustawy</w:t>
      </w:r>
      <w:r>
        <w:rPr>
          <w:rFonts w:ascii="Times New Roman" w:hAnsi="Times New Roman" w:cs="Times New Roman"/>
          <w:sz w:val="24"/>
          <w:szCs w:val="24"/>
        </w:rPr>
        <w:t xml:space="preserve"> o samorządzie powiatowym</w:t>
      </w:r>
      <w:r w:rsidRPr="00B82A67">
        <w:rPr>
          <w:rFonts w:ascii="Times New Roman" w:hAnsi="Times New Roman" w:cs="Times New Roman"/>
          <w:sz w:val="24"/>
          <w:szCs w:val="24"/>
        </w:rPr>
        <w:t xml:space="preserve">, należy: </w:t>
      </w:r>
    </w:p>
    <w:p w14:paraId="5EA49A71" w14:textId="77777777" w:rsidR="006E4F4D" w:rsidRPr="00E22690" w:rsidRDefault="006E4F4D" w:rsidP="006E4F4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aktywizacja środowisk młodzieżowych w życiu społecznym i publicznym powiatu; </w:t>
      </w:r>
    </w:p>
    <w:p w14:paraId="6BC5C514" w14:textId="77777777" w:rsidR="006E4F4D" w:rsidRPr="00E22690" w:rsidRDefault="006E4F4D" w:rsidP="006E4F4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>kreowanie polityki lokalnej;</w:t>
      </w:r>
    </w:p>
    <w:p w14:paraId="1D267CEA" w14:textId="77777777" w:rsidR="006E4F4D" w:rsidRPr="00E22690" w:rsidRDefault="006E4F4D" w:rsidP="006E4F4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wymiana doświadczeń młodzieży; </w:t>
      </w:r>
    </w:p>
    <w:p w14:paraId="6892DF2B" w14:textId="77777777" w:rsidR="006E4F4D" w:rsidRPr="00E22690" w:rsidRDefault="006E4F4D" w:rsidP="006E4F4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poznanie potrzeb i oczekiwań młodzieży; </w:t>
      </w:r>
    </w:p>
    <w:p w14:paraId="65885D5E" w14:textId="77777777" w:rsidR="006E4F4D" w:rsidRPr="00E22690" w:rsidRDefault="006E4F4D" w:rsidP="006E4F4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usprawnienie komunikacji młodzieży z organami jednostek samorządu terytorialnego z terenu powiatu; </w:t>
      </w:r>
    </w:p>
    <w:p w14:paraId="3B72DCCE" w14:textId="77777777" w:rsidR="006E4F4D" w:rsidRPr="00E22690" w:rsidRDefault="006E4F4D" w:rsidP="006E4F4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promowanie samorządności oraz zachęcania młodzieży do współpracy z organami jednostek samorządu terytorialnego z terenu powiatu Mińskiego. </w:t>
      </w:r>
    </w:p>
    <w:p w14:paraId="408D95C4" w14:textId="77777777" w:rsidR="006E4F4D" w:rsidRDefault="006E4F4D" w:rsidP="006E4F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74C42" w14:textId="00D4C066" w:rsidR="006E4F4D" w:rsidRPr="00B82A67" w:rsidRDefault="006E4F4D" w:rsidP="006E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Młodzieżowa Rada realizuje swoje cele w szczególności poprzez: </w:t>
      </w:r>
    </w:p>
    <w:p w14:paraId="1CF54177" w14:textId="164E73EF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reprezentowanie głosu młodzieży w dialogu z </w:t>
      </w:r>
      <w:r w:rsidR="00CB6EF4">
        <w:rPr>
          <w:rFonts w:ascii="Times New Roman" w:hAnsi="Times New Roman" w:cs="Times New Roman"/>
          <w:sz w:val="24"/>
          <w:szCs w:val="24"/>
        </w:rPr>
        <w:t>R</w:t>
      </w:r>
      <w:r w:rsidRPr="00E22690">
        <w:rPr>
          <w:rFonts w:ascii="Times New Roman" w:hAnsi="Times New Roman" w:cs="Times New Roman"/>
          <w:sz w:val="24"/>
          <w:szCs w:val="24"/>
        </w:rPr>
        <w:t xml:space="preserve">adą </w:t>
      </w:r>
      <w:r w:rsidR="00CB6EF4">
        <w:rPr>
          <w:rFonts w:ascii="Times New Roman" w:hAnsi="Times New Roman" w:cs="Times New Roman"/>
          <w:sz w:val="24"/>
          <w:szCs w:val="24"/>
        </w:rPr>
        <w:t>P</w:t>
      </w:r>
      <w:r w:rsidRPr="00E22690">
        <w:rPr>
          <w:rFonts w:ascii="Times New Roman" w:hAnsi="Times New Roman" w:cs="Times New Roman"/>
          <w:sz w:val="24"/>
          <w:szCs w:val="24"/>
        </w:rPr>
        <w:t xml:space="preserve">owiatu, </w:t>
      </w:r>
      <w:r w:rsidR="00CB6EF4">
        <w:rPr>
          <w:rFonts w:ascii="Times New Roman" w:hAnsi="Times New Roman" w:cs="Times New Roman"/>
          <w:sz w:val="24"/>
          <w:szCs w:val="24"/>
        </w:rPr>
        <w:t>Z</w:t>
      </w:r>
      <w:r w:rsidRPr="00E22690">
        <w:rPr>
          <w:rFonts w:ascii="Times New Roman" w:hAnsi="Times New Roman" w:cs="Times New Roman"/>
          <w:sz w:val="24"/>
          <w:szCs w:val="24"/>
        </w:rPr>
        <w:t xml:space="preserve">arządem i </w:t>
      </w:r>
      <w:r w:rsidR="00CB6EF4">
        <w:rPr>
          <w:rFonts w:ascii="Times New Roman" w:hAnsi="Times New Roman" w:cs="Times New Roman"/>
          <w:sz w:val="24"/>
          <w:szCs w:val="24"/>
        </w:rPr>
        <w:t>S</w:t>
      </w:r>
      <w:r w:rsidRPr="00E22690">
        <w:rPr>
          <w:rFonts w:ascii="Times New Roman" w:hAnsi="Times New Roman" w:cs="Times New Roman"/>
          <w:sz w:val="24"/>
          <w:szCs w:val="24"/>
        </w:rPr>
        <w:t xml:space="preserve">tarostą; </w:t>
      </w:r>
    </w:p>
    <w:p w14:paraId="07DD42A2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przedstawianie opinii Młodzieżowej Rady organom jednostek samorządu terytorialnego z terenu powiatu; </w:t>
      </w:r>
    </w:p>
    <w:p w14:paraId="4E51F081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składanie wniosków o podjęcie inicjatywy uchwałodawczej do podmiotów uprawnionych do podejmowania inicjatywy uchwałodawczej zgodnie z odrębnymi przepisami; </w:t>
      </w:r>
    </w:p>
    <w:p w14:paraId="388472C9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inicjowanie i promowanie działań m.in. o charakterze społecznym, edukacyjnym, kulturalnym, sportowym, rekreacyjnym i ekologicznym; </w:t>
      </w:r>
    </w:p>
    <w:p w14:paraId="4C344E67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współpracę z radą powiatu oraz zarządem; </w:t>
      </w:r>
    </w:p>
    <w:p w14:paraId="0DB0A6E7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współpracę z młodzieżowymi radami, organizacjami samorządowymi w kraju i za granicą, organizacjami pozarządowymi w kraju i za granicą, a także instytucjami publicznymi, w celu realizacji swoich zadań; </w:t>
      </w:r>
    </w:p>
    <w:p w14:paraId="4CFFAB75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>prowadzenie dialogu z samorządami uczniowskimi;</w:t>
      </w:r>
    </w:p>
    <w:p w14:paraId="0761828C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kierowanie do właściwych organów opinii, zapytań lub wniosków w sprawach dotyczących młodzieży powiatu; </w:t>
      </w:r>
    </w:p>
    <w:p w14:paraId="42D9DC92" w14:textId="77777777" w:rsidR="006E4F4D" w:rsidRPr="00E22690" w:rsidRDefault="006E4F4D" w:rsidP="006E4F4D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organizowanie wydarzeń na rzecz młodzieży. </w:t>
      </w:r>
    </w:p>
    <w:p w14:paraId="6C440061" w14:textId="77777777" w:rsidR="006E4F4D" w:rsidRDefault="006E4F4D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F490C" w14:textId="64DB96AD" w:rsidR="008A44DC" w:rsidRPr="00B82A67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45BB9AD5" w14:textId="57304C1A" w:rsidR="008A44DC" w:rsidRPr="00B82A67" w:rsidRDefault="008A44DC" w:rsidP="00B82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Zasady działania </w:t>
      </w:r>
      <w:r w:rsidR="008B5921" w:rsidRPr="00B82A67">
        <w:rPr>
          <w:rFonts w:ascii="Times New Roman" w:hAnsi="Times New Roman" w:cs="Times New Roman"/>
          <w:b/>
          <w:bCs/>
          <w:sz w:val="24"/>
          <w:szCs w:val="24"/>
        </w:rPr>
        <w:t>Młodzieżowej Rady</w:t>
      </w:r>
    </w:p>
    <w:p w14:paraId="080938FA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1C097" w14:textId="27989DF9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F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Pierwszą sesję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zwołuje </w:t>
      </w:r>
      <w:r w:rsidR="00F73622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F73622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ady, w terminie </w:t>
      </w:r>
      <w:r w:rsidR="00B82A67">
        <w:rPr>
          <w:rFonts w:ascii="Times New Roman" w:hAnsi="Times New Roman" w:cs="Times New Roman"/>
          <w:sz w:val="24"/>
          <w:szCs w:val="24"/>
        </w:rPr>
        <w:br/>
      </w:r>
      <w:r w:rsidR="008A57DB" w:rsidRPr="00EB6FCF">
        <w:rPr>
          <w:rFonts w:ascii="Times New Roman" w:hAnsi="Times New Roman" w:cs="Times New Roman"/>
          <w:sz w:val="24"/>
          <w:szCs w:val="24"/>
        </w:rPr>
        <w:t>4</w:t>
      </w:r>
      <w:r w:rsidRPr="00B82A67">
        <w:rPr>
          <w:rFonts w:ascii="Times New Roman" w:hAnsi="Times New Roman" w:cs="Times New Roman"/>
          <w:sz w:val="24"/>
          <w:szCs w:val="24"/>
        </w:rPr>
        <w:t xml:space="preserve"> miesięcy od utworzenia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35972" w14:textId="632AA369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pierwszej sesji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wybiera ze swojego grona </w:t>
      </w:r>
      <w:r w:rsidR="00F73622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dwóch </w:t>
      </w:r>
      <w:r w:rsidR="00F73622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iceprzewodniczących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</w:t>
      </w:r>
      <w:r w:rsidR="00F73622" w:rsidRPr="00B82A67">
        <w:rPr>
          <w:rFonts w:ascii="Times New Roman" w:hAnsi="Times New Roman" w:cs="Times New Roman"/>
          <w:sz w:val="24"/>
          <w:szCs w:val="24"/>
        </w:rPr>
        <w:t>S</w:t>
      </w:r>
      <w:r w:rsidRPr="00B82A67">
        <w:rPr>
          <w:rFonts w:ascii="Times New Roman" w:hAnsi="Times New Roman" w:cs="Times New Roman"/>
          <w:sz w:val="24"/>
          <w:szCs w:val="24"/>
        </w:rPr>
        <w:t xml:space="preserve">ekretarza i </w:t>
      </w:r>
      <w:r w:rsidR="00F73622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zecznika </w:t>
      </w:r>
      <w:r w:rsidR="00F73622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rasowego. </w:t>
      </w:r>
    </w:p>
    <w:p w14:paraId="53E0E4F7" w14:textId="35D94D76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Kandydata na </w:t>
      </w:r>
      <w:r w:rsidR="00F73622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zgłosić każdy radny z zastrzeżeniem, że radny może zgłosić tylko jedną kandydaturę na </w:t>
      </w:r>
      <w:r w:rsidR="00F73622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B463B" w14:textId="467039AA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Kandydata na </w:t>
      </w:r>
      <w:r w:rsidR="00F73622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zgłosić każdy radny z zastrzeżeniem, że radny może zgłosić tylko jedną kandydaturę na </w:t>
      </w:r>
      <w:r w:rsidR="00F73622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95B44" w14:textId="5AC25530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jest wybierany bezwzględną większością głosów, w obecności co najmniej połowy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głosowaniu tajnym. </w:t>
      </w:r>
    </w:p>
    <w:p w14:paraId="6CAD5DF0" w14:textId="295250E4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Przed przystąpieniem do głosowań tajnych,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wybiera w głosowaniu jawnym spośród swojego składu komisję skrutacyjną, której zadaniem jest przygotowanie kart do głosowania, obliczenie oddanych głosów i ogłoszenie wyników. </w:t>
      </w:r>
    </w:p>
    <w:p w14:paraId="73AD2136" w14:textId="77777777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B82A67">
        <w:rPr>
          <w:rFonts w:ascii="Times New Roman" w:hAnsi="Times New Roman" w:cs="Times New Roman"/>
          <w:sz w:val="24"/>
          <w:szCs w:val="24"/>
        </w:rPr>
        <w:t xml:space="preserve">W skład komisji skrutacyjnej wchodzi trzech radnych, z wyłączeniem radnych ubiegających się o stanowisko, którego dotyczy głosowanie. </w:t>
      </w:r>
    </w:p>
    <w:p w14:paraId="56F02995" w14:textId="6C4B0992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Wiceprzewodniczący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są wybierani bezwzględną większością głosów w obecności, co najmniej połowy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głosowaniu tajnym. </w:t>
      </w:r>
    </w:p>
    <w:p w14:paraId="5AE37E94" w14:textId="77777777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Nazwiska kandydatów na kartach do głosowania umieszcza się w kolejności alfabetycznej. </w:t>
      </w:r>
    </w:p>
    <w:p w14:paraId="7F1247E1" w14:textId="0D4BF6F1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Jeżeli na stanowisko </w:t>
      </w:r>
      <w:r w:rsidR="00F73622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zgłoszono więcej niż jednego kandydata, a w pierwszym głosowaniu żaden z kandydatów nie uzyskał wymaganej większości głosów, do kolejnej tury przechodzą dwaj kandydaci, którzy uzyskali najwięcej głosów, a jeżeli według powyższej zasady nie można wyłonić dwóch kandydatów, wszyscy kandydaci, którzy uzyskali dwie największe liczby głosów. </w:t>
      </w:r>
    </w:p>
    <w:p w14:paraId="260CD567" w14:textId="5B8FD779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Jeżeli w wyniku zastosowania procedury, określonej w ust. 3, 5, 9 i 10 nie dojdzie do wyboru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wybory przeprowadza się ponownie, aż do momentu, w którym zostanie wybrany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1A31A" w14:textId="0FD78513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stanowiska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iceprzewodniczących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wybrani zostają kandydaci, którzy w głosowaniu otrzymali kolejno największą liczbę głosów. </w:t>
      </w:r>
    </w:p>
    <w:p w14:paraId="765FDAC2" w14:textId="7606E517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Jeżeli w wyniku zastosowania procedury, określonej w ust. 4, 8, 9 i 12 kilku kandydatów uzyska taką samą liczbę głosów, skutkiem, czego nie można dokonać wyboru dwóch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iceprzewodniczących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wybory przeprowadza się ponownie, aż do momentu, w którym wybranych zostanie dwóch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iceprzewodniczących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>.</w:t>
      </w:r>
    </w:p>
    <w:p w14:paraId="7DF4F4A9" w14:textId="15BB1EE7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F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organizuje pracę oraz prowadzi obrady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Do zadań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należy w szczególności: </w:t>
      </w:r>
    </w:p>
    <w:p w14:paraId="71B13C23" w14:textId="2065757D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zwoływanie sesji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98A0A5" w14:textId="1060C28B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ustalanie porządku obrad sesji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6EB853" w14:textId="6696B8B1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czuwanie nad tokiem i terminowością prac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87FF30" w14:textId="0C5B3AE4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podpisywanie uchwał przyjętych przez </w:t>
      </w:r>
      <w:r w:rsidR="008B5921" w:rsidRPr="00B82A67">
        <w:rPr>
          <w:rFonts w:ascii="Times New Roman" w:hAnsi="Times New Roman" w:cs="Times New Roman"/>
          <w:sz w:val="24"/>
          <w:szCs w:val="24"/>
        </w:rPr>
        <w:t>M</w:t>
      </w:r>
      <w:r w:rsidRPr="00B82A67">
        <w:rPr>
          <w:rFonts w:ascii="Times New Roman" w:hAnsi="Times New Roman" w:cs="Times New Roman"/>
          <w:sz w:val="24"/>
          <w:szCs w:val="24"/>
        </w:rPr>
        <w:t xml:space="preserve">łodzieżową </w:t>
      </w:r>
      <w:r w:rsidR="008B5921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adę niezwłocznie po ich uchwaleniu; </w:t>
      </w:r>
    </w:p>
    <w:p w14:paraId="3C36C987" w14:textId="2F4E6834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przekazywanie </w:t>
      </w:r>
      <w:r w:rsidR="008B5921" w:rsidRPr="00B82A67">
        <w:rPr>
          <w:rFonts w:ascii="Times New Roman" w:hAnsi="Times New Roman" w:cs="Times New Roman"/>
          <w:sz w:val="24"/>
          <w:szCs w:val="24"/>
        </w:rPr>
        <w:t>Zarządowi</w:t>
      </w:r>
      <w:r w:rsidRPr="00B82A67">
        <w:rPr>
          <w:rFonts w:ascii="Times New Roman" w:hAnsi="Times New Roman" w:cs="Times New Roman"/>
          <w:sz w:val="24"/>
          <w:szCs w:val="24"/>
        </w:rPr>
        <w:t xml:space="preserve"> uchwał podjętych przez </w:t>
      </w:r>
      <w:r w:rsidR="008B5921" w:rsidRPr="00B82A67">
        <w:rPr>
          <w:rFonts w:ascii="Times New Roman" w:hAnsi="Times New Roman" w:cs="Times New Roman"/>
          <w:sz w:val="24"/>
          <w:szCs w:val="24"/>
        </w:rPr>
        <w:t>M</w:t>
      </w:r>
      <w:r w:rsidRPr="00B82A67">
        <w:rPr>
          <w:rFonts w:ascii="Times New Roman" w:hAnsi="Times New Roman" w:cs="Times New Roman"/>
          <w:sz w:val="24"/>
          <w:szCs w:val="24"/>
        </w:rPr>
        <w:t xml:space="preserve">łodzieżową </w:t>
      </w:r>
      <w:r w:rsidR="008B5921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adę; </w:t>
      </w:r>
    </w:p>
    <w:p w14:paraId="0BFECE08" w14:textId="0A26B3E7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przekazywanie </w:t>
      </w:r>
      <w:r w:rsidR="008B5921" w:rsidRPr="00B82A67">
        <w:rPr>
          <w:rFonts w:ascii="Times New Roman" w:hAnsi="Times New Roman" w:cs="Times New Roman"/>
          <w:sz w:val="24"/>
          <w:szCs w:val="24"/>
        </w:rPr>
        <w:t>Zarządowi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protokołów z posiedzeń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EA5C55" w14:textId="21225BC8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przedstawienie radnym sprawozdań z prac zespołów; </w:t>
      </w:r>
    </w:p>
    <w:p w14:paraId="55EE5534" w14:textId="77777777" w:rsid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reprezentowanie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zewnątrz; </w:t>
      </w:r>
    </w:p>
    <w:p w14:paraId="5C9C90A0" w14:textId="0F3DEE5E" w:rsidR="008A44DC" w:rsidRPr="00B82A67" w:rsidRDefault="008A44DC" w:rsidP="00B82A6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w uzgodnieniu ze </w:t>
      </w:r>
      <w:r w:rsidR="008B5921" w:rsidRPr="00B82A67">
        <w:rPr>
          <w:rFonts w:ascii="Times New Roman" w:hAnsi="Times New Roman" w:cs="Times New Roman"/>
          <w:sz w:val="24"/>
          <w:szCs w:val="24"/>
        </w:rPr>
        <w:t>S</w:t>
      </w:r>
      <w:r w:rsidRPr="00B82A67">
        <w:rPr>
          <w:rFonts w:ascii="Times New Roman" w:hAnsi="Times New Roman" w:cs="Times New Roman"/>
          <w:sz w:val="24"/>
          <w:szCs w:val="24"/>
        </w:rPr>
        <w:t xml:space="preserve">tarostą ustalanie miejsca, terminu i godziny rozpoczęcia sesji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E3028" w14:textId="2CDE9D7E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upoważnić do wykonywania swoich zadań jednego z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iceprzewodniczących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W przypadku nieobecności </w:t>
      </w:r>
      <w:r w:rsidR="008B5921" w:rsidRPr="00B82A67">
        <w:rPr>
          <w:rFonts w:ascii="Times New Roman" w:hAnsi="Times New Roman" w:cs="Times New Roman"/>
          <w:sz w:val="24"/>
          <w:szCs w:val="24"/>
        </w:rPr>
        <w:t>Pr</w:t>
      </w:r>
      <w:r w:rsidRPr="00B82A67">
        <w:rPr>
          <w:rFonts w:ascii="Times New Roman" w:hAnsi="Times New Roman" w:cs="Times New Roman"/>
          <w:sz w:val="24"/>
          <w:szCs w:val="24"/>
        </w:rPr>
        <w:t xml:space="preserve">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i niewyznaczenia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zadania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wykonuje najstarszy wiekiem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4C202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2B16B" w14:textId="469D36F2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F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odwołać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lub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wniosek co najmniej 1/4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>, bezwzględną większością głosów</w:t>
      </w:r>
      <w:r w:rsidR="00CB6EF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obecności co najmniej połowy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głosowaniu tajnym. </w:t>
      </w:r>
    </w:p>
    <w:p w14:paraId="33006097" w14:textId="7F083AF4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Wniosek, o którym mowa w ust. 1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rozpatruje nie wcześniej niż po upływie 14 dni i nie później niż w ciągu 60 dni licząc od dnia złożenia wniosku. </w:t>
      </w:r>
    </w:p>
    <w:p w14:paraId="2B751CCF" w14:textId="0F38B7DC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przypadku rezygnacji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lub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podejmuje uchwałę w sprawie przyjęcia rezygnacji, nie później niż w ciągu 60 dni od dnia złożenia rezygnacji. </w:t>
      </w:r>
    </w:p>
    <w:p w14:paraId="0C4A2645" w14:textId="641617E4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Do wyboru nowego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stosuje się odpowiednio przepisy § </w:t>
      </w:r>
      <w:r w:rsidR="006E4F4D">
        <w:rPr>
          <w:rFonts w:ascii="Times New Roman" w:hAnsi="Times New Roman" w:cs="Times New Roman"/>
          <w:sz w:val="24"/>
          <w:szCs w:val="24"/>
        </w:rPr>
        <w:t>7</w:t>
      </w:r>
      <w:r w:rsidRPr="00B82A67">
        <w:rPr>
          <w:rFonts w:ascii="Times New Roman" w:hAnsi="Times New Roman" w:cs="Times New Roman"/>
          <w:sz w:val="24"/>
          <w:szCs w:val="24"/>
        </w:rPr>
        <w:t xml:space="preserve"> ust. 3, 5 i 9-11. </w:t>
      </w:r>
    </w:p>
    <w:p w14:paraId="1C815B53" w14:textId="06A3EC94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Do wyboru nowego </w:t>
      </w:r>
      <w:r w:rsidR="008B5921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stosuje się odpowiednio przepisy § </w:t>
      </w:r>
      <w:r w:rsidR="006E4F4D">
        <w:rPr>
          <w:rFonts w:ascii="Times New Roman" w:hAnsi="Times New Roman" w:cs="Times New Roman"/>
          <w:sz w:val="24"/>
          <w:szCs w:val="24"/>
        </w:rPr>
        <w:t>7</w:t>
      </w:r>
      <w:r w:rsidRPr="00B82A67">
        <w:rPr>
          <w:rFonts w:ascii="Times New Roman" w:hAnsi="Times New Roman" w:cs="Times New Roman"/>
          <w:sz w:val="24"/>
          <w:szCs w:val="24"/>
        </w:rPr>
        <w:t xml:space="preserve"> ust. 4, 8, 9, 12 i 13. </w:t>
      </w:r>
    </w:p>
    <w:p w14:paraId="04606EB9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FF2C6" w14:textId="10D8C5D5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E4F4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wybiera ze swojego grona </w:t>
      </w:r>
      <w:r w:rsidR="008B5921" w:rsidRPr="00B82A67">
        <w:rPr>
          <w:rFonts w:ascii="Times New Roman" w:hAnsi="Times New Roman" w:cs="Times New Roman"/>
          <w:sz w:val="24"/>
          <w:szCs w:val="24"/>
        </w:rPr>
        <w:t>S</w:t>
      </w:r>
      <w:r w:rsidRPr="00B82A67">
        <w:rPr>
          <w:rFonts w:ascii="Times New Roman" w:hAnsi="Times New Roman" w:cs="Times New Roman"/>
          <w:sz w:val="24"/>
          <w:szCs w:val="24"/>
        </w:rPr>
        <w:t>ekretarza.</w:t>
      </w:r>
    </w:p>
    <w:p w14:paraId="3F758117" w14:textId="6D0A583C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Kandydaci na </w:t>
      </w:r>
      <w:r w:rsidR="008B5921" w:rsidRPr="00B82A67">
        <w:rPr>
          <w:rFonts w:ascii="Times New Roman" w:hAnsi="Times New Roman" w:cs="Times New Roman"/>
          <w:sz w:val="24"/>
          <w:szCs w:val="24"/>
        </w:rPr>
        <w:t>S</w:t>
      </w:r>
      <w:r w:rsidRPr="00B82A67">
        <w:rPr>
          <w:rFonts w:ascii="Times New Roman" w:hAnsi="Times New Roman" w:cs="Times New Roman"/>
          <w:sz w:val="24"/>
          <w:szCs w:val="24"/>
        </w:rPr>
        <w:t xml:space="preserve">ekretarza zgłaszają się z własnej inicjatywy. </w:t>
      </w:r>
    </w:p>
    <w:p w14:paraId="2BCD4B99" w14:textId="10DF20D5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Sekretarz jest wybierany zwykłą większością głosów</w:t>
      </w:r>
      <w:r w:rsidR="00CB6EF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obecności co najmniej</w:t>
      </w:r>
      <w:r w:rsidR="00B82A67">
        <w:rPr>
          <w:rFonts w:ascii="Times New Roman" w:hAnsi="Times New Roman" w:cs="Times New Roman"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połowy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głosowaniu tajnym. </w:t>
      </w:r>
    </w:p>
    <w:p w14:paraId="2F99F5E4" w14:textId="1DAA119D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Do zadań </w:t>
      </w:r>
      <w:r w:rsidR="008B5921" w:rsidRPr="00B82A67">
        <w:rPr>
          <w:rFonts w:ascii="Times New Roman" w:hAnsi="Times New Roman" w:cs="Times New Roman"/>
          <w:sz w:val="24"/>
          <w:szCs w:val="24"/>
        </w:rPr>
        <w:t>S</w:t>
      </w:r>
      <w:r w:rsidRPr="00B82A67">
        <w:rPr>
          <w:rFonts w:ascii="Times New Roman" w:hAnsi="Times New Roman" w:cs="Times New Roman"/>
          <w:sz w:val="24"/>
          <w:szCs w:val="24"/>
        </w:rPr>
        <w:t xml:space="preserve">ekretarza należy, w szczególności: </w:t>
      </w:r>
    </w:p>
    <w:p w14:paraId="495ED0C3" w14:textId="5CAD2FDF" w:rsidR="008A44DC" w:rsidRPr="00B82A67" w:rsidRDefault="008A44DC" w:rsidP="00B82A6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prowadzenie rejestrów uchwał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C11A0C" w14:textId="15B508E4" w:rsidR="008A44DC" w:rsidRPr="00B82A67" w:rsidRDefault="008A44DC" w:rsidP="00B82A6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sporządzanie protokołów z posiedzeń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i przekazywanie ich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rzewodniczącemu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7F8E6C" w14:textId="5BF860BD" w:rsidR="008A44DC" w:rsidRPr="00B82A67" w:rsidRDefault="008A44DC" w:rsidP="00B82A6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sporządzanie listy obecności radnych na sesjach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739BA" w14:textId="77777777" w:rsidR="00B82A67" w:rsidRDefault="00B82A67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919E9" w14:textId="596F0B3D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6E4F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obraduje na sesjach: </w:t>
      </w:r>
    </w:p>
    <w:p w14:paraId="2E78AE9E" w14:textId="5AFB575B" w:rsidR="008A44DC" w:rsidRPr="00B82A67" w:rsidRDefault="008A44DC" w:rsidP="00B82A67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zwyczajnych – zwoływanych co najmniej raz na kwartał, z wyłączeniem lipca, sierpnia i szkolnych ferii zimowych; </w:t>
      </w:r>
    </w:p>
    <w:p w14:paraId="49B8890C" w14:textId="77531EF0" w:rsidR="008A44DC" w:rsidRPr="00B82A67" w:rsidRDefault="008A44DC" w:rsidP="00B82A67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nadzwyczajnych – zwoływanych w sprawach pilnych na wniosek: </w:t>
      </w:r>
    </w:p>
    <w:p w14:paraId="74CDD5C5" w14:textId="4692ECB5" w:rsidR="008A44DC" w:rsidRPr="00B82A67" w:rsidRDefault="008A44DC" w:rsidP="00B82A6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a)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8E4CDE" w14:textId="77777777" w:rsidR="008A44DC" w:rsidRPr="00B82A67" w:rsidRDefault="008A44DC" w:rsidP="00B82A6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b) co najmniej siedmiu radnych. </w:t>
      </w:r>
    </w:p>
    <w:p w14:paraId="1E0A297D" w14:textId="303F9322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82A67">
        <w:rPr>
          <w:rFonts w:ascii="Times New Roman" w:hAnsi="Times New Roman" w:cs="Times New Roman"/>
          <w:sz w:val="24"/>
          <w:szCs w:val="24"/>
        </w:rPr>
        <w:t xml:space="preserve">Sesje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odbywają się stacjonarnie. </w:t>
      </w:r>
    </w:p>
    <w:p w14:paraId="4D77B9C6" w14:textId="4AD6D812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szczególnie uzasadnionych przypadkach, na wniosek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lub co najmniej siedmiu radnych</w:t>
      </w:r>
      <w:r w:rsidR="00CB6EF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obradować zdalnie. </w:t>
      </w:r>
    </w:p>
    <w:p w14:paraId="080F5C4F" w14:textId="2CAD0FFF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Porządek obrad sesji zwyczajnej</w:t>
      </w:r>
      <w:r w:rsidR="00CB6EF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wraz z niezbędnymi dokumentami związanymi z porządkiem obrad</w:t>
      </w:r>
      <w:r w:rsidR="00CB6EF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jest przekazywany radnym przez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co najmniej 7 dni kalendarzowych przed sesją, drogą elektroniczną, na podany przez radnego adres e-mail oraz do wiadomości starostwa na adres </w:t>
      </w:r>
      <w:r w:rsidR="008A57DB" w:rsidRPr="00EC1F0E">
        <w:rPr>
          <w:rFonts w:ascii="Times New Roman" w:hAnsi="Times New Roman" w:cs="Times New Roman"/>
          <w:sz w:val="24"/>
          <w:szCs w:val="24"/>
        </w:rPr>
        <w:t>mlodziezowa</w:t>
      </w:r>
      <w:r w:rsidR="008B5921" w:rsidRPr="00EC1F0E">
        <w:rPr>
          <w:rFonts w:ascii="Times New Roman" w:hAnsi="Times New Roman" w:cs="Times New Roman"/>
          <w:sz w:val="24"/>
          <w:szCs w:val="24"/>
        </w:rPr>
        <w:t>rad</w:t>
      </w:r>
      <w:r w:rsidR="008A57DB" w:rsidRPr="00EC1F0E">
        <w:rPr>
          <w:rFonts w:ascii="Times New Roman" w:hAnsi="Times New Roman" w:cs="Times New Roman"/>
          <w:sz w:val="24"/>
          <w:szCs w:val="24"/>
        </w:rPr>
        <w:t>a</w:t>
      </w:r>
      <w:r w:rsidRPr="00EC1F0E">
        <w:rPr>
          <w:rFonts w:ascii="Times New Roman" w:hAnsi="Times New Roman" w:cs="Times New Roman"/>
          <w:sz w:val="24"/>
          <w:szCs w:val="24"/>
        </w:rPr>
        <w:t>@</w:t>
      </w:r>
      <w:r w:rsidR="008B5921" w:rsidRPr="00B82A67">
        <w:rPr>
          <w:rFonts w:ascii="Times New Roman" w:hAnsi="Times New Roman" w:cs="Times New Roman"/>
          <w:sz w:val="24"/>
          <w:szCs w:val="24"/>
        </w:rPr>
        <w:t>powiatminsk</w:t>
      </w:r>
      <w:r w:rsidRPr="00B82A67">
        <w:rPr>
          <w:rFonts w:ascii="Times New Roman" w:hAnsi="Times New Roman" w:cs="Times New Roman"/>
          <w:sz w:val="24"/>
          <w:szCs w:val="24"/>
        </w:rPr>
        <w:t xml:space="preserve">i.pl . </w:t>
      </w:r>
    </w:p>
    <w:p w14:paraId="67DF1DB9" w14:textId="68977028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Porządek obrad sesji nadzwyczajnej</w:t>
      </w:r>
      <w:r w:rsidR="00CB6EF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wraz z niezbędnymi dokumentami związanymi z</w:t>
      </w:r>
      <w:r w:rsidR="00B82A67">
        <w:rPr>
          <w:rFonts w:ascii="Times New Roman" w:hAnsi="Times New Roman" w:cs="Times New Roman"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>porządkiem obrad</w:t>
      </w:r>
      <w:r w:rsidR="00CB6EF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jest przekazywany radnym przez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najpóźniej 1 dzień przed sesją, drogą elektroniczną, na podany przez radnego adres e-mail oraz do wiadomości starostwa. </w:t>
      </w:r>
    </w:p>
    <w:p w14:paraId="6ACFAC06" w14:textId="6E45C138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wprowadzić zmiany w porządku obrad zwykłą większością głosów ustawowego składu rady.</w:t>
      </w:r>
    </w:p>
    <w:p w14:paraId="763F13E9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AE9C1" w14:textId="48C1E61E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E4F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</w:t>
      </w:r>
      <w:r w:rsidR="008B5921" w:rsidRPr="00B82A67">
        <w:rPr>
          <w:rFonts w:ascii="Times New Roman" w:hAnsi="Times New Roman" w:cs="Times New Roman"/>
          <w:sz w:val="24"/>
          <w:szCs w:val="24"/>
        </w:rPr>
        <w:t>M</w:t>
      </w:r>
      <w:r w:rsidRPr="00B82A67">
        <w:rPr>
          <w:rFonts w:ascii="Times New Roman" w:hAnsi="Times New Roman" w:cs="Times New Roman"/>
          <w:sz w:val="24"/>
          <w:szCs w:val="24"/>
        </w:rPr>
        <w:t xml:space="preserve">łodzieżowej </w:t>
      </w:r>
      <w:r w:rsidR="008B5921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adzie działają </w:t>
      </w:r>
      <w:r w:rsidR="006E4F4D">
        <w:rPr>
          <w:rFonts w:ascii="Times New Roman" w:hAnsi="Times New Roman" w:cs="Times New Roman"/>
          <w:sz w:val="24"/>
          <w:szCs w:val="24"/>
        </w:rPr>
        <w:t>komisje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stałe i doraźne. </w:t>
      </w:r>
    </w:p>
    <w:p w14:paraId="3A1BBF32" w14:textId="44BDC6B0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0E615C">
        <w:rPr>
          <w:rFonts w:ascii="Times New Roman" w:hAnsi="Times New Roman" w:cs="Times New Roman"/>
          <w:sz w:val="24"/>
          <w:szCs w:val="24"/>
        </w:rPr>
        <w:t>Komisje</w:t>
      </w:r>
      <w:r w:rsidRPr="00B82A67">
        <w:rPr>
          <w:rFonts w:ascii="Times New Roman" w:hAnsi="Times New Roman" w:cs="Times New Roman"/>
          <w:sz w:val="24"/>
          <w:szCs w:val="24"/>
        </w:rPr>
        <w:t xml:space="preserve"> są powoływane do rozpatrywania i przygotowania spraw stanowiących przedmiot prac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788B8" w14:textId="29CF8113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Do zadań </w:t>
      </w:r>
      <w:r w:rsidR="000E615C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stałych należy, w szczególności: </w:t>
      </w:r>
    </w:p>
    <w:p w14:paraId="26C697FC" w14:textId="38450546" w:rsidR="008A44DC" w:rsidRPr="00B82A67" w:rsidRDefault="008A44DC" w:rsidP="00B82A67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opiniowanie projektów uchwał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4D640C" w14:textId="30FD20AB" w:rsidR="008A44DC" w:rsidRPr="00B82A67" w:rsidRDefault="008A44DC" w:rsidP="00B82A67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występowanie z inicjatywą uchwałodawczą; </w:t>
      </w:r>
    </w:p>
    <w:p w14:paraId="43D52C79" w14:textId="31D39460" w:rsidR="008A44DC" w:rsidRPr="00B82A67" w:rsidRDefault="008A44DC" w:rsidP="00B82A67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współpraca z odpowiednimi komisjami </w:t>
      </w:r>
      <w:r w:rsidR="008B5921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ady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owiatu i komórkami starostwa; </w:t>
      </w:r>
    </w:p>
    <w:p w14:paraId="0453D843" w14:textId="5FA239C6" w:rsidR="008A44DC" w:rsidRPr="00B82A67" w:rsidRDefault="008A44DC" w:rsidP="00B82A67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realizacja zadań określonych w uchwałach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A6BAA4" w14:textId="166D3D6E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, powołując </w:t>
      </w:r>
      <w:r w:rsidR="000E615C">
        <w:rPr>
          <w:rFonts w:ascii="Times New Roman" w:hAnsi="Times New Roman" w:cs="Times New Roman"/>
          <w:sz w:val="24"/>
          <w:szCs w:val="24"/>
        </w:rPr>
        <w:t>komisję</w:t>
      </w:r>
      <w:r w:rsidRPr="00B82A67">
        <w:rPr>
          <w:rFonts w:ascii="Times New Roman" w:hAnsi="Times New Roman" w:cs="Times New Roman"/>
          <w:sz w:val="24"/>
          <w:szCs w:val="24"/>
        </w:rPr>
        <w:t xml:space="preserve"> doraźn</w:t>
      </w:r>
      <w:r w:rsidR="000E615C">
        <w:rPr>
          <w:rFonts w:ascii="Times New Roman" w:hAnsi="Times New Roman" w:cs="Times New Roman"/>
          <w:sz w:val="24"/>
          <w:szCs w:val="24"/>
        </w:rPr>
        <w:t>ą</w:t>
      </w:r>
      <w:r w:rsidRPr="00B82A67">
        <w:rPr>
          <w:rFonts w:ascii="Times New Roman" w:hAnsi="Times New Roman" w:cs="Times New Roman"/>
          <w:sz w:val="24"/>
          <w:szCs w:val="24"/>
        </w:rPr>
        <w:t xml:space="preserve">, określa zakres zadań i skład osobowy oraz termin, na jaki została powołana. </w:t>
      </w:r>
    </w:p>
    <w:p w14:paraId="237CB04C" w14:textId="79314E54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wybiera skład osobowy </w:t>
      </w:r>
      <w:r w:rsidR="000E615C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spośród radnych, którzy zadeklarowali</w:t>
      </w:r>
      <w:r w:rsidR="00B82A67">
        <w:rPr>
          <w:rFonts w:ascii="Times New Roman" w:hAnsi="Times New Roman" w:cs="Times New Roman"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chęć pracy w konkretnych </w:t>
      </w:r>
      <w:r w:rsidR="000E615C">
        <w:rPr>
          <w:rFonts w:ascii="Times New Roman" w:hAnsi="Times New Roman" w:cs="Times New Roman"/>
          <w:sz w:val="24"/>
          <w:szCs w:val="24"/>
        </w:rPr>
        <w:t>komisjach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F634A" w14:textId="20E29C0C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skład </w:t>
      </w:r>
      <w:r w:rsidR="000E615C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stałych wchodzą radni w liczbie co najmniej pięciu. </w:t>
      </w:r>
    </w:p>
    <w:p w14:paraId="1B932519" w14:textId="7B7C0AE1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82A67">
        <w:rPr>
          <w:rFonts w:ascii="Times New Roman" w:hAnsi="Times New Roman" w:cs="Times New Roman"/>
          <w:sz w:val="24"/>
          <w:szCs w:val="24"/>
        </w:rPr>
        <w:t xml:space="preserve"> Radny może być członkiem </w:t>
      </w:r>
      <w:r w:rsidR="00CB6EF4">
        <w:rPr>
          <w:rFonts w:ascii="Times New Roman" w:hAnsi="Times New Roman" w:cs="Times New Roman"/>
          <w:sz w:val="24"/>
          <w:szCs w:val="24"/>
        </w:rPr>
        <w:t>nie więcej niż</w:t>
      </w:r>
      <w:r w:rsidRPr="00B82A67">
        <w:rPr>
          <w:rFonts w:ascii="Times New Roman" w:hAnsi="Times New Roman" w:cs="Times New Roman"/>
          <w:sz w:val="24"/>
          <w:szCs w:val="24"/>
        </w:rPr>
        <w:t xml:space="preserve"> trzech </w:t>
      </w:r>
      <w:r w:rsidR="000E615C">
        <w:rPr>
          <w:rFonts w:ascii="Times New Roman" w:hAnsi="Times New Roman" w:cs="Times New Roman"/>
          <w:sz w:val="24"/>
          <w:szCs w:val="24"/>
        </w:rPr>
        <w:t xml:space="preserve">komisji </w:t>
      </w:r>
      <w:r w:rsidRPr="00B82A67">
        <w:rPr>
          <w:rFonts w:ascii="Times New Roman" w:hAnsi="Times New Roman" w:cs="Times New Roman"/>
          <w:sz w:val="24"/>
          <w:szCs w:val="24"/>
        </w:rPr>
        <w:t xml:space="preserve">stałych. </w:t>
      </w:r>
    </w:p>
    <w:p w14:paraId="44457D9B" w14:textId="5BD31BBD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Pierwsze posiedzenie </w:t>
      </w:r>
      <w:r w:rsidR="000E615C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zwołuje </w:t>
      </w:r>
      <w:r w:rsidR="008B5921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bezpośrednio po jej powołaniu. </w:t>
      </w:r>
    </w:p>
    <w:p w14:paraId="7BC77A71" w14:textId="60BA63FB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pierwszym posiedzeniu </w:t>
      </w:r>
      <w:r w:rsidR="00FB491A">
        <w:rPr>
          <w:rFonts w:ascii="Times New Roman" w:hAnsi="Times New Roman" w:cs="Times New Roman"/>
          <w:sz w:val="24"/>
          <w:szCs w:val="24"/>
        </w:rPr>
        <w:t>komisja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wybiera przewodniczącego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i wiceprzewodniczącego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zwykłą większością głosów, w obecności co najmniej połowy składu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głosowaniu jawnym. </w:t>
      </w:r>
    </w:p>
    <w:p w14:paraId="5EC58784" w14:textId="21D55BD2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przypadku niedokonania wyboru, o którym mowa w ust. 9,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 najbliższej sesji dokonuje wyboru przewodniczącego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lub wiceprzewodniczącego </w:t>
      </w:r>
      <w:r w:rsidR="00FB491A">
        <w:rPr>
          <w:rFonts w:ascii="Times New Roman" w:hAnsi="Times New Roman" w:cs="Times New Roman"/>
          <w:sz w:val="24"/>
          <w:szCs w:val="24"/>
        </w:rPr>
        <w:t xml:space="preserve">komisji </w:t>
      </w:r>
      <w:r w:rsidRPr="00B82A67">
        <w:rPr>
          <w:rFonts w:ascii="Times New Roman" w:hAnsi="Times New Roman" w:cs="Times New Roman"/>
          <w:sz w:val="24"/>
          <w:szCs w:val="24"/>
        </w:rPr>
        <w:t>spośród członków dane</w:t>
      </w:r>
      <w:r w:rsidR="00FB491A">
        <w:rPr>
          <w:rFonts w:ascii="Times New Roman" w:hAnsi="Times New Roman" w:cs="Times New Roman"/>
          <w:sz w:val="24"/>
          <w:szCs w:val="24"/>
        </w:rPr>
        <w:t>j 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DE92E" w14:textId="699A72F7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Rozstrzygnięcia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są podejmowane zwykłą większością głosów, w obecności co najmniej połowy składu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głosowaniu jawnym. </w:t>
      </w:r>
    </w:p>
    <w:p w14:paraId="53567D0A" w14:textId="6A3F674C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4A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0E615C">
        <w:rPr>
          <w:rFonts w:ascii="Times New Roman" w:hAnsi="Times New Roman" w:cs="Times New Roman"/>
          <w:sz w:val="24"/>
          <w:szCs w:val="24"/>
        </w:rPr>
        <w:t>Komisje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stałe i doraźne składają </w:t>
      </w:r>
      <w:r w:rsidR="00A80D17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rzewodniczącemu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informacje ze swojej działalności: </w:t>
      </w:r>
    </w:p>
    <w:p w14:paraId="1F03F361" w14:textId="0F9BCE08" w:rsidR="008A44DC" w:rsidRPr="00B82A67" w:rsidRDefault="000E615C" w:rsidP="00B82A67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 stałe – na 30 dni przed zakończeniem kadencji; </w:t>
      </w:r>
    </w:p>
    <w:p w14:paraId="11812921" w14:textId="7801E0EE" w:rsidR="008A44DC" w:rsidRPr="00B82A67" w:rsidRDefault="000E615C" w:rsidP="00B82A67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 doraźne – w terminie 30 dni po zakończeniu działalności. </w:t>
      </w:r>
    </w:p>
    <w:p w14:paraId="3FB3C8E7" w14:textId="22B2B416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414A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0E615C">
        <w:rPr>
          <w:rFonts w:ascii="Times New Roman" w:hAnsi="Times New Roman" w:cs="Times New Roman"/>
          <w:sz w:val="24"/>
          <w:szCs w:val="24"/>
        </w:rPr>
        <w:t>Komisje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pracują na posiedzeniach. Przewodniczący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wyznacza termin i miejsce posiedzenia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oraz ustala porządek posiedzenia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. Do zawiadomienia dołącza się porządek posiedzenia oraz inne niezbędne dokumenty związane z porządkiem posiedzenia. </w:t>
      </w:r>
    </w:p>
    <w:p w14:paraId="7DD0E7EC" w14:textId="4A8E3229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4A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Zawiadomienie, o którym mowa w ust. 14, jest przesyłane drogą elektroniczną na podany przez radnego adres e-mail oraz do wiadomości starostwa na adres</w:t>
      </w:r>
      <w:r w:rsidR="00A25BE6">
        <w:rPr>
          <w:rFonts w:ascii="Times New Roman" w:hAnsi="Times New Roman" w:cs="Times New Roman"/>
          <w:sz w:val="24"/>
          <w:szCs w:val="24"/>
        </w:rPr>
        <w:t>: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A80D17" w:rsidRPr="00B82A67">
        <w:rPr>
          <w:rFonts w:ascii="Times New Roman" w:hAnsi="Times New Roman" w:cs="Times New Roman"/>
          <w:sz w:val="24"/>
          <w:szCs w:val="24"/>
        </w:rPr>
        <w:t>rada</w:t>
      </w:r>
      <w:r w:rsidRPr="00B82A67">
        <w:rPr>
          <w:rFonts w:ascii="Times New Roman" w:hAnsi="Times New Roman" w:cs="Times New Roman"/>
          <w:sz w:val="24"/>
          <w:szCs w:val="24"/>
        </w:rPr>
        <w:t>@</w:t>
      </w:r>
      <w:r w:rsidR="00A80D17" w:rsidRPr="00B82A67">
        <w:rPr>
          <w:rFonts w:ascii="Times New Roman" w:hAnsi="Times New Roman" w:cs="Times New Roman"/>
          <w:sz w:val="24"/>
          <w:szCs w:val="24"/>
        </w:rPr>
        <w:t>powiatminski</w:t>
      </w:r>
      <w:r w:rsidRPr="00B82A67">
        <w:rPr>
          <w:rFonts w:ascii="Times New Roman" w:hAnsi="Times New Roman" w:cs="Times New Roman"/>
          <w:sz w:val="24"/>
          <w:szCs w:val="24"/>
        </w:rPr>
        <w:t xml:space="preserve">.pl . </w:t>
      </w:r>
    </w:p>
    <w:p w14:paraId="7B0BAC0E" w14:textId="1507C956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4A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zaprosić na posiedzenie </w:t>
      </w:r>
      <w:r w:rsidR="00FB491A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osoby, których obecność uzna za konieczną dla pracy </w:t>
      </w:r>
      <w:r w:rsidR="00A20975">
        <w:rPr>
          <w:rFonts w:ascii="Times New Roman" w:hAnsi="Times New Roman" w:cs="Times New Roman"/>
          <w:sz w:val="24"/>
          <w:szCs w:val="24"/>
        </w:rPr>
        <w:t>komisji.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A8027" w14:textId="77777777" w:rsidR="00B82A67" w:rsidRDefault="00B82A67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48940" w14:textId="0106715E" w:rsidR="008A44DC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A67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Z inicjatywą uchwałodawczą może wystąpić: </w:t>
      </w:r>
    </w:p>
    <w:p w14:paraId="5D317498" w14:textId="281E7B8F" w:rsidR="00BF1B27" w:rsidRPr="00B82A67" w:rsidRDefault="00A80D17" w:rsidP="00B82A67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P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EB5045" w14:textId="0279B969" w:rsidR="00BF1B27" w:rsidRPr="00B82A67" w:rsidRDefault="00A20975" w:rsidP="00B82A67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8A44DC"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3F08F3" w14:textId="65396550" w:rsidR="00BF1B27" w:rsidRPr="00B82A67" w:rsidRDefault="008A44DC" w:rsidP="00B82A67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grupa co najmniej siedmiu radnych. </w:t>
      </w:r>
    </w:p>
    <w:p w14:paraId="704BE2DE" w14:textId="65F0AA5E" w:rsidR="00BF1B2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podejmuje decyzje w drodze uchwał, które zapadają zwykłą większością głosów w obecności co najmniej połowy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głosowaniu jawnym, chyba, że przepisy statutu stanowią inaczej. </w:t>
      </w:r>
    </w:p>
    <w:p w14:paraId="7B45A0D8" w14:textId="77777777" w:rsidR="00A20975" w:rsidRPr="00B82A67" w:rsidRDefault="00A20975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E0765" w14:textId="49182D7E" w:rsidR="00BF1B27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1B27"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Przed przystąpieniem do objęcia mandatu radny składa ślubowanie: „Uroczyście ślubuję rzetelnie i sumiennie wykonywać obowiązki radnego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</w:t>
      </w:r>
      <w:r w:rsidR="00A80D17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, dbać o sprawy młodzieży, godnie ją reprezentować, czynić wszystko dla pomyślności wspólnoty samorządowej powiatu, przestrzegać Konstytucji i innych praw Rzeczypospolitej Polskiej”. </w:t>
      </w:r>
    </w:p>
    <w:p w14:paraId="35AC2621" w14:textId="4725A197" w:rsidR="00BF1B27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Ślubowanie odbiera przewodniczący rady lub wskazana przez niego osoba, na pierwszej sesji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w ten sposób, że po odczytaniu tekstu, o którym mowa w ust. 1, wywoływanymi alfabetycznie radni wstają i wypowiadają słowo „Ślubuję”. Ślubowanie może być złożone z dodaniem zdania „Tak mi dopomóż Bóg”. </w:t>
      </w:r>
    </w:p>
    <w:p w14:paraId="0C00F50A" w14:textId="7956EA63" w:rsidR="00BF1B27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Ślubowanie radnych nieobecnych na pierwszej sesji lub w przypadku zmian w składzie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odbiera </w:t>
      </w:r>
      <w:r w:rsidR="00A80D17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lub </w:t>
      </w:r>
      <w:r w:rsidR="00A80D17" w:rsidRPr="00B82A67">
        <w:rPr>
          <w:rFonts w:ascii="Times New Roman" w:hAnsi="Times New Roman" w:cs="Times New Roman"/>
          <w:sz w:val="24"/>
          <w:szCs w:val="24"/>
        </w:rPr>
        <w:t>W</w:t>
      </w:r>
      <w:r w:rsidRPr="00B82A67">
        <w:rPr>
          <w:rFonts w:ascii="Times New Roman" w:hAnsi="Times New Roman" w:cs="Times New Roman"/>
          <w:sz w:val="24"/>
          <w:szCs w:val="24"/>
        </w:rPr>
        <w:t xml:space="preserve">iceprzewodniczący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prowadzący obrady. </w:t>
      </w:r>
    </w:p>
    <w:p w14:paraId="4A74A0D6" w14:textId="77777777" w:rsidR="00B82A67" w:rsidRDefault="00B82A67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4DF90" w14:textId="44134441" w:rsidR="00BF1B27" w:rsidRPr="00B82A67" w:rsidRDefault="008A44DC" w:rsidP="00B8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="00B82A67">
        <w:rPr>
          <w:rFonts w:ascii="Times New Roman" w:hAnsi="Times New Roman" w:cs="Times New Roman"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Radny ma obowiązek: </w:t>
      </w:r>
    </w:p>
    <w:p w14:paraId="07E52D34" w14:textId="096C88BB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brać czynny udział w pracach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- w sesjach, pracach </w:t>
      </w:r>
      <w:r w:rsidR="00A20975">
        <w:rPr>
          <w:rFonts w:ascii="Times New Roman" w:hAnsi="Times New Roman" w:cs="Times New Roman"/>
          <w:sz w:val="24"/>
          <w:szCs w:val="24"/>
        </w:rPr>
        <w:t>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oraz innych działaniach; </w:t>
      </w:r>
    </w:p>
    <w:p w14:paraId="50C10A18" w14:textId="15DF501F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>być członkiem przynajmniej jedne</w:t>
      </w:r>
      <w:r w:rsidR="00A20975">
        <w:rPr>
          <w:rFonts w:ascii="Times New Roman" w:hAnsi="Times New Roman" w:cs="Times New Roman"/>
          <w:sz w:val="24"/>
          <w:szCs w:val="24"/>
        </w:rPr>
        <w:t>j komisji</w:t>
      </w:r>
      <w:r w:rsidRPr="00B82A67">
        <w:rPr>
          <w:rFonts w:ascii="Times New Roman" w:hAnsi="Times New Roman" w:cs="Times New Roman"/>
          <w:sz w:val="24"/>
          <w:szCs w:val="24"/>
        </w:rPr>
        <w:t xml:space="preserve"> stałe</w:t>
      </w:r>
      <w:r w:rsidR="00A20975">
        <w:rPr>
          <w:rFonts w:ascii="Times New Roman" w:hAnsi="Times New Roman" w:cs="Times New Roman"/>
          <w:sz w:val="24"/>
          <w:szCs w:val="24"/>
        </w:rPr>
        <w:t>j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10E6D4" w14:textId="6AB58A56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aktywnie reprezentować młodzież powiatu; </w:t>
      </w:r>
    </w:p>
    <w:p w14:paraId="4627FF06" w14:textId="7A37016C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być w stałym kontakcie z młodzieżą z powiatu; </w:t>
      </w:r>
    </w:p>
    <w:p w14:paraId="54D803C6" w14:textId="554AB909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informować o działalności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i promować jej działania; </w:t>
      </w:r>
    </w:p>
    <w:p w14:paraId="21EEF7EB" w14:textId="264FCD87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godnie reprezentować </w:t>
      </w:r>
      <w:r w:rsidR="00A80D17" w:rsidRPr="00B82A67">
        <w:rPr>
          <w:rFonts w:ascii="Times New Roman" w:hAnsi="Times New Roman" w:cs="Times New Roman"/>
          <w:sz w:val="24"/>
          <w:szCs w:val="24"/>
        </w:rPr>
        <w:t>M</w:t>
      </w:r>
      <w:r w:rsidRPr="00B82A67">
        <w:rPr>
          <w:rFonts w:ascii="Times New Roman" w:hAnsi="Times New Roman" w:cs="Times New Roman"/>
          <w:sz w:val="24"/>
          <w:szCs w:val="24"/>
        </w:rPr>
        <w:t xml:space="preserve">łodzieżową </w:t>
      </w:r>
      <w:r w:rsidR="00A80D17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adę i dbać o jej dobre imię; </w:t>
      </w:r>
    </w:p>
    <w:p w14:paraId="7252073E" w14:textId="5DE6CB67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przestrzegać statutu i uchwał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82A152" w14:textId="452E6F03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przestrzegać zasady apartyjności, jaką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kieruje się w swoich działaniach; </w:t>
      </w:r>
    </w:p>
    <w:p w14:paraId="3CC6CA9A" w14:textId="437B6270" w:rsidR="00BF1B27" w:rsidRPr="00B82A67" w:rsidRDefault="008A44DC" w:rsidP="00B82A6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sz w:val="24"/>
          <w:szCs w:val="24"/>
        </w:rPr>
        <w:t xml:space="preserve">w przypadku nieobecności na sesji, posiedzeniu zespołu lub innych oficjalnych spotkaniach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="00A25BE6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ciągu trzech dni roboczych</w:t>
      </w:r>
      <w:r w:rsidR="00A25BE6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usprawiedliwić i uzasadnić swoją nieobecność</w:t>
      </w:r>
      <w:r w:rsidR="00AF1744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skutecznie powiadamiając </w:t>
      </w:r>
      <w:r w:rsidR="00A80D17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8F06B" w14:textId="77777777" w:rsidR="00BF1B27" w:rsidRPr="00B82A67" w:rsidRDefault="008A44DC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Radny ma prawo: </w:t>
      </w:r>
    </w:p>
    <w:p w14:paraId="1D4C80E4" w14:textId="1A630657" w:rsidR="00BF1B27" w:rsidRPr="00E22690" w:rsidRDefault="008A44DC" w:rsidP="00E22690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wybierać i być wybieranym na stanowisko </w:t>
      </w:r>
      <w:r w:rsidR="00A80D17" w:rsidRPr="00E22690">
        <w:rPr>
          <w:rFonts w:ascii="Times New Roman" w:hAnsi="Times New Roman" w:cs="Times New Roman"/>
          <w:sz w:val="24"/>
          <w:szCs w:val="24"/>
        </w:rPr>
        <w:t>P</w:t>
      </w:r>
      <w:r w:rsidRPr="00E22690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E22690">
        <w:rPr>
          <w:rFonts w:ascii="Times New Roman" w:hAnsi="Times New Roman" w:cs="Times New Roman"/>
          <w:sz w:val="24"/>
          <w:szCs w:val="24"/>
        </w:rPr>
        <w:t>Młodzieżowej Rady</w:t>
      </w:r>
      <w:r w:rsidRPr="00E22690">
        <w:rPr>
          <w:rFonts w:ascii="Times New Roman" w:hAnsi="Times New Roman" w:cs="Times New Roman"/>
          <w:sz w:val="24"/>
          <w:szCs w:val="24"/>
        </w:rPr>
        <w:t xml:space="preserve">, </w:t>
      </w:r>
      <w:r w:rsidR="00A80D17" w:rsidRPr="00E22690">
        <w:rPr>
          <w:rFonts w:ascii="Times New Roman" w:hAnsi="Times New Roman" w:cs="Times New Roman"/>
          <w:sz w:val="24"/>
          <w:szCs w:val="24"/>
        </w:rPr>
        <w:t>W</w:t>
      </w:r>
      <w:r w:rsidRPr="00E22690">
        <w:rPr>
          <w:rFonts w:ascii="Times New Roman" w:hAnsi="Times New Roman" w:cs="Times New Roman"/>
          <w:sz w:val="24"/>
          <w:szCs w:val="24"/>
        </w:rPr>
        <w:t xml:space="preserve">iceprzewodniczącego </w:t>
      </w:r>
      <w:r w:rsidR="008B5921" w:rsidRPr="00E22690">
        <w:rPr>
          <w:rFonts w:ascii="Times New Roman" w:hAnsi="Times New Roman" w:cs="Times New Roman"/>
          <w:sz w:val="24"/>
          <w:szCs w:val="24"/>
        </w:rPr>
        <w:t>Młodzieżowej Rady</w:t>
      </w:r>
      <w:r w:rsidRPr="00E22690">
        <w:rPr>
          <w:rFonts w:ascii="Times New Roman" w:hAnsi="Times New Roman" w:cs="Times New Roman"/>
          <w:sz w:val="24"/>
          <w:szCs w:val="24"/>
        </w:rPr>
        <w:t xml:space="preserve">, </w:t>
      </w:r>
      <w:r w:rsidR="00A80D17" w:rsidRPr="00E22690">
        <w:rPr>
          <w:rFonts w:ascii="Times New Roman" w:hAnsi="Times New Roman" w:cs="Times New Roman"/>
          <w:sz w:val="24"/>
          <w:szCs w:val="24"/>
        </w:rPr>
        <w:t>S</w:t>
      </w:r>
      <w:r w:rsidRPr="00E22690">
        <w:rPr>
          <w:rFonts w:ascii="Times New Roman" w:hAnsi="Times New Roman" w:cs="Times New Roman"/>
          <w:sz w:val="24"/>
          <w:szCs w:val="24"/>
        </w:rPr>
        <w:t xml:space="preserve">ekretarza, </w:t>
      </w:r>
      <w:r w:rsidR="00A80D17" w:rsidRPr="00E22690">
        <w:rPr>
          <w:rFonts w:ascii="Times New Roman" w:hAnsi="Times New Roman" w:cs="Times New Roman"/>
          <w:sz w:val="24"/>
          <w:szCs w:val="24"/>
        </w:rPr>
        <w:t>R</w:t>
      </w:r>
      <w:r w:rsidRPr="00E22690">
        <w:rPr>
          <w:rFonts w:ascii="Times New Roman" w:hAnsi="Times New Roman" w:cs="Times New Roman"/>
          <w:sz w:val="24"/>
          <w:szCs w:val="24"/>
        </w:rPr>
        <w:t xml:space="preserve">zecznika </w:t>
      </w:r>
      <w:r w:rsidR="00A80D17" w:rsidRPr="00E22690">
        <w:rPr>
          <w:rFonts w:ascii="Times New Roman" w:hAnsi="Times New Roman" w:cs="Times New Roman"/>
          <w:sz w:val="24"/>
          <w:szCs w:val="24"/>
        </w:rPr>
        <w:t>P</w:t>
      </w:r>
      <w:r w:rsidRPr="00E22690">
        <w:rPr>
          <w:rFonts w:ascii="Times New Roman" w:hAnsi="Times New Roman" w:cs="Times New Roman"/>
          <w:sz w:val="24"/>
          <w:szCs w:val="24"/>
        </w:rPr>
        <w:t xml:space="preserve">rasowego i członka </w:t>
      </w:r>
      <w:r w:rsidR="00CB6EF4">
        <w:rPr>
          <w:rFonts w:ascii="Times New Roman" w:hAnsi="Times New Roman" w:cs="Times New Roman"/>
          <w:sz w:val="24"/>
          <w:szCs w:val="24"/>
        </w:rPr>
        <w:t>komisji</w:t>
      </w:r>
      <w:r w:rsidRPr="00E2269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7832ED" w14:textId="154EAEEE" w:rsidR="00BF1B27" w:rsidRPr="00E22690" w:rsidRDefault="008A44DC" w:rsidP="00E22690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uzyskiwać wszystkie informacje dotyczące pracy </w:t>
      </w:r>
      <w:r w:rsidR="008B5921" w:rsidRPr="00E22690">
        <w:rPr>
          <w:rFonts w:ascii="Times New Roman" w:hAnsi="Times New Roman" w:cs="Times New Roman"/>
          <w:sz w:val="24"/>
          <w:szCs w:val="24"/>
        </w:rPr>
        <w:t>Młodzieżowej Rady</w:t>
      </w:r>
      <w:r w:rsidRPr="00E2269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9A142D" w14:textId="456AA37E" w:rsidR="00BF1B27" w:rsidRPr="00E22690" w:rsidRDefault="008A44DC" w:rsidP="00E22690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lastRenderedPageBreak/>
        <w:t xml:space="preserve">wnioskować o uzupełnienie porządku obrad sesji </w:t>
      </w:r>
      <w:r w:rsidR="008B5921" w:rsidRPr="00E22690">
        <w:rPr>
          <w:rFonts w:ascii="Times New Roman" w:hAnsi="Times New Roman" w:cs="Times New Roman"/>
          <w:sz w:val="24"/>
          <w:szCs w:val="24"/>
        </w:rPr>
        <w:t>Młodzieżowej Rady</w:t>
      </w:r>
      <w:r w:rsidRPr="00E22690">
        <w:rPr>
          <w:rFonts w:ascii="Times New Roman" w:hAnsi="Times New Roman" w:cs="Times New Roman"/>
          <w:sz w:val="24"/>
          <w:szCs w:val="24"/>
        </w:rPr>
        <w:t xml:space="preserve"> o sprawę, którą uważa za pilną i uzasadnioną, zwłaszcza taką, która wynika z postulatów lub skarg młodych mieszkańców powiatu; </w:t>
      </w:r>
    </w:p>
    <w:p w14:paraId="779A24F6" w14:textId="7575904B" w:rsidR="00BF1B27" w:rsidRPr="00E22690" w:rsidRDefault="008A44DC" w:rsidP="00E22690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zgłaszać do </w:t>
      </w:r>
      <w:r w:rsidR="007A1B79" w:rsidRPr="00E22690">
        <w:rPr>
          <w:rFonts w:ascii="Times New Roman" w:hAnsi="Times New Roman" w:cs="Times New Roman"/>
          <w:sz w:val="24"/>
          <w:szCs w:val="24"/>
        </w:rPr>
        <w:t>P</w:t>
      </w:r>
      <w:r w:rsidRPr="00E22690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E22690">
        <w:rPr>
          <w:rFonts w:ascii="Times New Roman" w:hAnsi="Times New Roman" w:cs="Times New Roman"/>
          <w:sz w:val="24"/>
          <w:szCs w:val="24"/>
        </w:rPr>
        <w:t>Młodzieżowej Rady</w:t>
      </w:r>
      <w:r w:rsidRPr="00E22690">
        <w:rPr>
          <w:rFonts w:ascii="Times New Roman" w:hAnsi="Times New Roman" w:cs="Times New Roman"/>
          <w:sz w:val="24"/>
          <w:szCs w:val="24"/>
        </w:rPr>
        <w:t xml:space="preserve"> wnioski, zapytania, postulaty i inicjatywy. </w:t>
      </w:r>
    </w:p>
    <w:p w14:paraId="1E60FEAC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36D6" w14:textId="5F57DB3B" w:rsidR="007A1B79" w:rsidRPr="00B82A67" w:rsidRDefault="008A44DC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2A67">
        <w:rPr>
          <w:rFonts w:ascii="Times New Roman" w:hAnsi="Times New Roman" w:cs="Times New Roman"/>
          <w:sz w:val="24"/>
          <w:szCs w:val="24"/>
        </w:rPr>
        <w:t xml:space="preserve">. Nie można łączyć mandatu radnego z mandatem radnego gminy, powiatu lub województwa. </w:t>
      </w:r>
    </w:p>
    <w:p w14:paraId="2892323A" w14:textId="77777777" w:rsidR="00E22690" w:rsidRDefault="00E22690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9B53D" w14:textId="77777777" w:rsidR="00E22690" w:rsidRDefault="00E22690" w:rsidP="00E226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2AA6" w14:textId="72A3FBE6" w:rsidR="00BF1B27" w:rsidRPr="00E22690" w:rsidRDefault="008A44DC" w:rsidP="00E226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7AC4F281" w14:textId="61CE46A4" w:rsidR="00BF1B27" w:rsidRDefault="008A44DC" w:rsidP="00E226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Tryb i kryteria wyboru członków do </w:t>
      </w:r>
      <w:r w:rsidR="008B5921" w:rsidRPr="00E22690">
        <w:rPr>
          <w:rFonts w:ascii="Times New Roman" w:hAnsi="Times New Roman" w:cs="Times New Roman"/>
          <w:b/>
          <w:bCs/>
          <w:sz w:val="24"/>
          <w:szCs w:val="24"/>
        </w:rPr>
        <w:t>Młodzieżowej Rady</w:t>
      </w:r>
    </w:p>
    <w:p w14:paraId="6BF34C86" w14:textId="77777777" w:rsidR="00E22690" w:rsidRPr="00E22690" w:rsidRDefault="00E22690" w:rsidP="00E226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8CB93" w14:textId="4772B467" w:rsidR="00BF1B27" w:rsidRPr="00B82A67" w:rsidRDefault="008A44DC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. 1. </w:t>
      </w:r>
      <w:r w:rsidRPr="00B82A67">
        <w:rPr>
          <w:rFonts w:ascii="Times New Roman" w:hAnsi="Times New Roman" w:cs="Times New Roman"/>
          <w:sz w:val="24"/>
          <w:szCs w:val="24"/>
        </w:rPr>
        <w:t xml:space="preserve">Radni są wybierani w 6 okręgach wyborczych. </w:t>
      </w:r>
    </w:p>
    <w:p w14:paraId="2D001359" w14:textId="0A6EB0FF" w:rsidR="008A44DC" w:rsidRDefault="008A44DC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Wykaz poszczególnych okręgów wyborczych wraz z liczbą przypadających mandatów na każdy okręg wyborczy określa poniższa tabela:</w:t>
      </w:r>
    </w:p>
    <w:p w14:paraId="34739A85" w14:textId="77777777" w:rsidR="00E22690" w:rsidRPr="00B82A67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696"/>
      </w:tblGrid>
      <w:tr w:rsidR="00AD46D1" w:rsidRPr="00B82A67" w14:paraId="0BA004A2" w14:textId="77777777" w:rsidTr="00E22690">
        <w:tc>
          <w:tcPr>
            <w:tcW w:w="1555" w:type="dxa"/>
          </w:tcPr>
          <w:p w14:paraId="692C4C22" w14:textId="59418E18" w:rsidR="00AD46D1" w:rsidRPr="00E22690" w:rsidRDefault="00AD46D1" w:rsidP="00E226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Okręgu Wyborczego</w:t>
            </w:r>
          </w:p>
        </w:tc>
        <w:tc>
          <w:tcPr>
            <w:tcW w:w="5811" w:type="dxa"/>
          </w:tcPr>
          <w:p w14:paraId="6371B1A1" w14:textId="6FEE8EE7" w:rsidR="00AD46D1" w:rsidRPr="00E22690" w:rsidRDefault="00AD46D1" w:rsidP="00E226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1696" w:type="dxa"/>
          </w:tcPr>
          <w:p w14:paraId="1BB8624E" w14:textId="62013C14" w:rsidR="00AD46D1" w:rsidRPr="00E22690" w:rsidRDefault="00AD46D1" w:rsidP="00E226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mandatów</w:t>
            </w:r>
          </w:p>
        </w:tc>
      </w:tr>
      <w:tr w:rsidR="00AD46D1" w:rsidRPr="00B82A67" w14:paraId="7A3DC416" w14:textId="77777777" w:rsidTr="00E22690">
        <w:tc>
          <w:tcPr>
            <w:tcW w:w="1555" w:type="dxa"/>
          </w:tcPr>
          <w:p w14:paraId="14DE7A78" w14:textId="646AB8E2" w:rsidR="00AD46D1" w:rsidRPr="00B82A67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360D093D" w14:textId="6A29279C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Liceum Ogólnokształcące im. Polskiej Macierzy Szkolnej w Mińsku Mazowieckim</w:t>
            </w:r>
          </w:p>
        </w:tc>
        <w:tc>
          <w:tcPr>
            <w:tcW w:w="1696" w:type="dxa"/>
          </w:tcPr>
          <w:p w14:paraId="2D28331E" w14:textId="04E30B59" w:rsidR="00AD46D1" w:rsidRPr="00EC1F0E" w:rsidRDefault="008A57DB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6D1" w:rsidRPr="00B82A67" w14:paraId="406CFDBB" w14:textId="77777777" w:rsidTr="00E22690">
        <w:tc>
          <w:tcPr>
            <w:tcW w:w="1555" w:type="dxa"/>
          </w:tcPr>
          <w:p w14:paraId="2E98770E" w14:textId="6D43AC56" w:rsidR="00AD46D1" w:rsidRPr="00B82A67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2A1C1FB1" w14:textId="4C8488BE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Zespół Szkół Nr 1 im. Kazimierza Wielkiego w Mińsku Mazowieckim</w:t>
            </w:r>
          </w:p>
        </w:tc>
        <w:tc>
          <w:tcPr>
            <w:tcW w:w="1696" w:type="dxa"/>
          </w:tcPr>
          <w:p w14:paraId="13F88758" w14:textId="137ED072" w:rsidR="00AD46D1" w:rsidRPr="00EC1F0E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46D1" w:rsidRPr="00B82A67" w14:paraId="0C9E770C" w14:textId="77777777" w:rsidTr="00E22690">
        <w:tc>
          <w:tcPr>
            <w:tcW w:w="1555" w:type="dxa"/>
          </w:tcPr>
          <w:p w14:paraId="304EC2B4" w14:textId="58375135" w:rsidR="00AD46D1" w:rsidRPr="00B82A67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58905013" w14:textId="759403C7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Zespół Szkół Zawodowych Nr 2 im. Powstańców Warszawy w Mińsku</w:t>
            </w:r>
            <w:r w:rsidR="00ED0F09" w:rsidRPr="00B82A67">
              <w:rPr>
                <w:rFonts w:ascii="Times New Roman" w:hAnsi="Times New Roman" w:cs="Times New Roman"/>
                <w:sz w:val="24"/>
                <w:szCs w:val="24"/>
              </w:rPr>
              <w:t xml:space="preserve"> Mazowieckim</w:t>
            </w:r>
          </w:p>
        </w:tc>
        <w:tc>
          <w:tcPr>
            <w:tcW w:w="1696" w:type="dxa"/>
          </w:tcPr>
          <w:p w14:paraId="335CDD31" w14:textId="7F0C2978" w:rsidR="00AD46D1" w:rsidRPr="00EC1F0E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6D1" w:rsidRPr="00B82A67" w14:paraId="796608E0" w14:textId="77777777" w:rsidTr="00E22690">
        <w:tc>
          <w:tcPr>
            <w:tcW w:w="1555" w:type="dxa"/>
          </w:tcPr>
          <w:p w14:paraId="3649BD75" w14:textId="506C0C31" w:rsidR="00AD46D1" w:rsidRPr="00B82A67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45F610E3" w14:textId="4BF87C95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Zespół Szkół im. Marii Skłodowskiej-Curie w Mińsku Mazowieckim</w:t>
            </w:r>
          </w:p>
        </w:tc>
        <w:tc>
          <w:tcPr>
            <w:tcW w:w="1696" w:type="dxa"/>
          </w:tcPr>
          <w:p w14:paraId="0BF2B713" w14:textId="16D0389F" w:rsidR="00AD46D1" w:rsidRPr="00EC1F0E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6D1" w:rsidRPr="00B82A67" w14:paraId="5F560333" w14:textId="77777777" w:rsidTr="00E22690">
        <w:tc>
          <w:tcPr>
            <w:tcW w:w="1555" w:type="dxa"/>
          </w:tcPr>
          <w:p w14:paraId="5A6F6353" w14:textId="5C1C90DC" w:rsidR="00AD46D1" w:rsidRPr="00B82A67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7E423AFE" w14:textId="219279CC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Zespół Szkół Ekonomicznych w Mińsku Mazowieckim</w:t>
            </w:r>
          </w:p>
        </w:tc>
        <w:tc>
          <w:tcPr>
            <w:tcW w:w="1696" w:type="dxa"/>
          </w:tcPr>
          <w:p w14:paraId="4DDE2C4A" w14:textId="38E0372F" w:rsidR="00AD46D1" w:rsidRPr="00EC1F0E" w:rsidRDefault="008A57DB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6D1" w:rsidRPr="00B82A67" w14:paraId="17D57A70" w14:textId="77777777" w:rsidTr="00E22690">
        <w:tc>
          <w:tcPr>
            <w:tcW w:w="1555" w:type="dxa"/>
          </w:tcPr>
          <w:p w14:paraId="01C5A016" w14:textId="4EEE38B0" w:rsidR="00AD46D1" w:rsidRPr="00B82A67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14:paraId="159B1654" w14:textId="531CE47C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  <w:proofErr w:type="spellStart"/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Turystyczno</w:t>
            </w:r>
            <w:proofErr w:type="spellEnd"/>
            <w:r w:rsidRPr="00B82A67">
              <w:rPr>
                <w:rFonts w:ascii="Times New Roman" w:hAnsi="Times New Roman" w:cs="Times New Roman"/>
                <w:sz w:val="24"/>
                <w:szCs w:val="24"/>
              </w:rPr>
              <w:t xml:space="preserve"> - Gastronomicznych w Mińsku Mazowieckim</w:t>
            </w:r>
          </w:p>
        </w:tc>
        <w:tc>
          <w:tcPr>
            <w:tcW w:w="1696" w:type="dxa"/>
          </w:tcPr>
          <w:p w14:paraId="79B4600B" w14:textId="16763B3F" w:rsidR="00AD46D1" w:rsidRPr="00B82A67" w:rsidRDefault="00AD46D1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6D1" w:rsidRPr="00B82A67" w14:paraId="1F164EAD" w14:textId="77777777" w:rsidTr="00E22690">
        <w:tc>
          <w:tcPr>
            <w:tcW w:w="1555" w:type="dxa"/>
          </w:tcPr>
          <w:p w14:paraId="3A98882E" w14:textId="2EA2B508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7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5811" w:type="dxa"/>
          </w:tcPr>
          <w:p w14:paraId="08AD2102" w14:textId="77777777" w:rsidR="00AD46D1" w:rsidRPr="00B82A67" w:rsidRDefault="00AD46D1" w:rsidP="00B8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4D80A76" w14:textId="3DB47294" w:rsidR="00AD46D1" w:rsidRPr="00B82A67" w:rsidRDefault="008A57DB" w:rsidP="00E2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3658E69A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623C1" w14:textId="06DD7A34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Okręgiem wyborczym dla mieszkańca powiatu i równocześnie ucznia szkoły ponadpodstawowej </w:t>
      </w:r>
      <w:r w:rsidR="00101EB6">
        <w:rPr>
          <w:rFonts w:ascii="Times New Roman" w:hAnsi="Times New Roman" w:cs="Times New Roman"/>
          <w:sz w:val="24"/>
          <w:szCs w:val="24"/>
        </w:rPr>
        <w:t>wymienionej w ust. 2,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jest szkoła, do której uczęszcza. </w:t>
      </w:r>
    </w:p>
    <w:p w14:paraId="116924BF" w14:textId="557FCD00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Okręgiem wyborczym dla mieszkańca Powiatu i ucznia szkoły ponadpodstawowej, dla której powiat nie jest organem </w:t>
      </w:r>
      <w:r w:rsidRPr="00EC1F0E">
        <w:rPr>
          <w:rFonts w:ascii="Times New Roman" w:hAnsi="Times New Roman" w:cs="Times New Roman"/>
          <w:sz w:val="24"/>
          <w:szCs w:val="24"/>
        </w:rPr>
        <w:t>prowadzącym</w:t>
      </w:r>
      <w:r w:rsidR="007856B3" w:rsidRPr="00EC1F0E">
        <w:rPr>
          <w:rFonts w:ascii="Times New Roman" w:hAnsi="Times New Roman" w:cs="Times New Roman"/>
          <w:sz w:val="24"/>
          <w:szCs w:val="24"/>
        </w:rPr>
        <w:t xml:space="preserve"> bądź mieszkańca Powiatu, który nie uczęszcza do żadnej ze szkó</w:t>
      </w:r>
      <w:r w:rsidR="009235B0" w:rsidRPr="00EC1F0E">
        <w:rPr>
          <w:rFonts w:ascii="Times New Roman" w:hAnsi="Times New Roman" w:cs="Times New Roman"/>
          <w:sz w:val="24"/>
          <w:szCs w:val="24"/>
        </w:rPr>
        <w:t>ł</w:t>
      </w:r>
      <w:r w:rsidR="00101EB6" w:rsidRPr="00EC1F0E">
        <w:rPr>
          <w:rFonts w:ascii="Times New Roman" w:hAnsi="Times New Roman" w:cs="Times New Roman"/>
          <w:sz w:val="24"/>
          <w:szCs w:val="24"/>
        </w:rPr>
        <w:t>,</w:t>
      </w:r>
      <w:r w:rsidRPr="00EC1F0E">
        <w:rPr>
          <w:rFonts w:ascii="Times New Roman" w:hAnsi="Times New Roman" w:cs="Times New Roman"/>
          <w:sz w:val="24"/>
          <w:szCs w:val="24"/>
        </w:rPr>
        <w:t xml:space="preserve"> jest okręg wyborcz</w:t>
      </w:r>
      <w:r w:rsidRPr="00B82A67">
        <w:rPr>
          <w:rFonts w:ascii="Times New Roman" w:hAnsi="Times New Roman" w:cs="Times New Roman"/>
          <w:sz w:val="24"/>
          <w:szCs w:val="24"/>
        </w:rPr>
        <w:t xml:space="preserve">y według właściwości miejsca zamieszkania: </w:t>
      </w:r>
    </w:p>
    <w:p w14:paraId="42B77B5F" w14:textId="39461655" w:rsidR="00BF1B27" w:rsidRPr="00E22690" w:rsidRDefault="00BC1E55" w:rsidP="00E22690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Liceum Ogólnokształcące im. Polskiej Macierzy Szkolnej w Mińsku Mazowieckim </w:t>
      </w:r>
      <w:r w:rsidR="00BF1B27" w:rsidRPr="00E22690">
        <w:rPr>
          <w:rFonts w:ascii="Times New Roman" w:hAnsi="Times New Roman" w:cs="Times New Roman"/>
          <w:sz w:val="24"/>
          <w:szCs w:val="24"/>
        </w:rPr>
        <w:t xml:space="preserve">dla mieszkańców gmin: </w:t>
      </w:r>
      <w:r w:rsidRPr="00E22690">
        <w:rPr>
          <w:rFonts w:ascii="Times New Roman" w:hAnsi="Times New Roman" w:cs="Times New Roman"/>
          <w:sz w:val="24"/>
          <w:szCs w:val="24"/>
        </w:rPr>
        <w:t>Cegłów, Dębe Wielkie, Halinów, Mrozy, Sulejówek</w:t>
      </w:r>
      <w:r w:rsidR="00BF1B27" w:rsidRPr="00E2269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2829FA" w14:textId="72EF3F0C" w:rsidR="00BF1B27" w:rsidRPr="00E22690" w:rsidRDefault="00BC1E55" w:rsidP="00E22690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Zespół Szkół Ekonomicznych w Mińsku Mazowieckim </w:t>
      </w:r>
      <w:r w:rsidR="00BF1B27" w:rsidRPr="00E22690">
        <w:rPr>
          <w:rFonts w:ascii="Times New Roman" w:hAnsi="Times New Roman" w:cs="Times New Roman"/>
          <w:sz w:val="24"/>
          <w:szCs w:val="24"/>
        </w:rPr>
        <w:t>dla mieszkańców gmin</w:t>
      </w:r>
      <w:r w:rsidRPr="00E22690">
        <w:rPr>
          <w:rFonts w:ascii="Times New Roman" w:hAnsi="Times New Roman" w:cs="Times New Roman"/>
          <w:sz w:val="24"/>
          <w:szCs w:val="24"/>
        </w:rPr>
        <w:t xml:space="preserve">: Dobre, </w:t>
      </w:r>
      <w:r w:rsidR="00ED0F09" w:rsidRPr="00E22690">
        <w:rPr>
          <w:rFonts w:ascii="Times New Roman" w:hAnsi="Times New Roman" w:cs="Times New Roman"/>
          <w:sz w:val="24"/>
          <w:szCs w:val="24"/>
        </w:rPr>
        <w:t xml:space="preserve">Jakubów, Kałuszyn, </w:t>
      </w:r>
      <w:r w:rsidRPr="00E22690">
        <w:rPr>
          <w:rFonts w:ascii="Times New Roman" w:hAnsi="Times New Roman" w:cs="Times New Roman"/>
          <w:sz w:val="24"/>
          <w:szCs w:val="24"/>
        </w:rPr>
        <w:t>Latowicz, Mińsk Mazowiecki (gmina)</w:t>
      </w:r>
      <w:r w:rsidR="00ED0F09" w:rsidRPr="00E22690">
        <w:rPr>
          <w:rFonts w:ascii="Times New Roman" w:hAnsi="Times New Roman" w:cs="Times New Roman"/>
          <w:sz w:val="24"/>
          <w:szCs w:val="24"/>
        </w:rPr>
        <w:t>, Siennica,</w:t>
      </w:r>
      <w:r w:rsidRPr="00E22690">
        <w:rPr>
          <w:rFonts w:ascii="Times New Roman" w:hAnsi="Times New Roman" w:cs="Times New Roman"/>
          <w:sz w:val="24"/>
          <w:szCs w:val="24"/>
        </w:rPr>
        <w:t xml:space="preserve"> Stanisławów</w:t>
      </w:r>
      <w:r w:rsidR="00BF1B27" w:rsidRPr="00E22690">
        <w:rPr>
          <w:rFonts w:ascii="Times New Roman" w:hAnsi="Times New Roman" w:cs="Times New Roman"/>
          <w:sz w:val="24"/>
          <w:szCs w:val="24"/>
        </w:rPr>
        <w:t xml:space="preserve"> oraz miasta </w:t>
      </w:r>
      <w:r w:rsidR="00ED0F09" w:rsidRPr="00E22690">
        <w:rPr>
          <w:rFonts w:ascii="Times New Roman" w:hAnsi="Times New Roman" w:cs="Times New Roman"/>
          <w:sz w:val="24"/>
          <w:szCs w:val="24"/>
        </w:rPr>
        <w:t>Mińsk</w:t>
      </w:r>
      <w:r w:rsidR="00BF1B27" w:rsidRPr="00E22690">
        <w:rPr>
          <w:rFonts w:ascii="Times New Roman" w:hAnsi="Times New Roman" w:cs="Times New Roman"/>
          <w:sz w:val="24"/>
          <w:szCs w:val="24"/>
        </w:rPr>
        <w:t xml:space="preserve"> Mazowiecki</w:t>
      </w:r>
      <w:r w:rsidRPr="00E22690">
        <w:rPr>
          <w:rFonts w:ascii="Times New Roman" w:hAnsi="Times New Roman" w:cs="Times New Roman"/>
          <w:sz w:val="24"/>
          <w:szCs w:val="24"/>
        </w:rPr>
        <w:t>.</w:t>
      </w:r>
    </w:p>
    <w:p w14:paraId="7C816D3F" w14:textId="3C745455" w:rsidR="00F27869" w:rsidRPr="00EC1F0E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Wybory do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zarządza </w:t>
      </w:r>
      <w:r w:rsidR="00ED0F09" w:rsidRPr="00B82A67">
        <w:rPr>
          <w:rFonts w:ascii="Times New Roman" w:hAnsi="Times New Roman" w:cs="Times New Roman"/>
          <w:sz w:val="24"/>
          <w:szCs w:val="24"/>
        </w:rPr>
        <w:t>S</w:t>
      </w:r>
      <w:r w:rsidRPr="00B82A67">
        <w:rPr>
          <w:rFonts w:ascii="Times New Roman" w:hAnsi="Times New Roman" w:cs="Times New Roman"/>
          <w:sz w:val="24"/>
          <w:szCs w:val="24"/>
        </w:rPr>
        <w:t>tarosta, w terminie 30 dni od utworzenia rady</w:t>
      </w:r>
      <w:r w:rsidRPr="00EC1F0E">
        <w:rPr>
          <w:rFonts w:ascii="Times New Roman" w:hAnsi="Times New Roman" w:cs="Times New Roman"/>
          <w:sz w:val="24"/>
          <w:szCs w:val="24"/>
        </w:rPr>
        <w:t xml:space="preserve">. </w:t>
      </w:r>
      <w:r w:rsidR="00F27869" w:rsidRPr="00EC1F0E">
        <w:rPr>
          <w:rFonts w:ascii="Times New Roman" w:hAnsi="Times New Roman" w:cs="Times New Roman"/>
          <w:sz w:val="24"/>
          <w:szCs w:val="24"/>
        </w:rPr>
        <w:t xml:space="preserve">W zarządzeniu Starosta określa w szczególności termin wyborów </w:t>
      </w:r>
      <w:r w:rsidR="00042ADA" w:rsidRPr="00EC1F0E">
        <w:rPr>
          <w:rFonts w:ascii="Times New Roman" w:hAnsi="Times New Roman" w:cs="Times New Roman"/>
          <w:sz w:val="24"/>
          <w:szCs w:val="24"/>
        </w:rPr>
        <w:t>i kalendarz wyborczy</w:t>
      </w:r>
      <w:r w:rsidR="009235B0" w:rsidRPr="00EC1F0E">
        <w:rPr>
          <w:rFonts w:ascii="Times New Roman" w:hAnsi="Times New Roman" w:cs="Times New Roman"/>
          <w:sz w:val="24"/>
          <w:szCs w:val="24"/>
        </w:rPr>
        <w:t xml:space="preserve">. Wybory odbywają się w miejscu i czasie ustalonym w zarządzeniu. </w:t>
      </w:r>
    </w:p>
    <w:p w14:paraId="77F7C1FF" w14:textId="77777777" w:rsidR="00414A91" w:rsidRDefault="00414A91" w:rsidP="00E2269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6A2A4" w14:textId="66C39353" w:rsidR="00BF1B27" w:rsidRPr="00B82A67" w:rsidRDefault="00BF1B27" w:rsidP="00E226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="00E2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Kandydat na Radnego musi spełniać łącznie następujące warunki: </w:t>
      </w:r>
    </w:p>
    <w:p w14:paraId="4B8953A4" w14:textId="6EDB8DBD" w:rsidR="00BF1B27" w:rsidRPr="00E22690" w:rsidRDefault="00BF1B27" w:rsidP="00E22690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mieszka na terenie powiatu </w:t>
      </w:r>
      <w:r w:rsidR="00ED0F09" w:rsidRPr="00E22690">
        <w:rPr>
          <w:rFonts w:ascii="Times New Roman" w:hAnsi="Times New Roman" w:cs="Times New Roman"/>
          <w:sz w:val="24"/>
          <w:szCs w:val="24"/>
        </w:rPr>
        <w:t>m</w:t>
      </w:r>
      <w:r w:rsidR="007B4110" w:rsidRPr="00E22690">
        <w:rPr>
          <w:rFonts w:ascii="Times New Roman" w:hAnsi="Times New Roman" w:cs="Times New Roman"/>
          <w:sz w:val="24"/>
          <w:szCs w:val="24"/>
        </w:rPr>
        <w:t>ińskiego</w:t>
      </w:r>
      <w:r w:rsidRPr="00E2269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3F1297" w14:textId="5C2C978A" w:rsidR="00BF1B27" w:rsidRPr="00E22690" w:rsidRDefault="00BF1B27" w:rsidP="00E22690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w dniu rozpoczęcia naboru kandydatów ukończył 15 lat, a nie ukończył 19 roku życia; </w:t>
      </w:r>
    </w:p>
    <w:p w14:paraId="1AE50A22" w14:textId="0D2FF613" w:rsidR="00BF1B27" w:rsidRPr="00E22690" w:rsidRDefault="00BF1B27" w:rsidP="00E22690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lastRenderedPageBreak/>
        <w:t xml:space="preserve">nie został prawomocnie skazany za przestępstwo umyślne ani nie jest osobą nieletnią, wobec której prawomocnie orzeczono o zastosowaniu środka wychowawczego, poprawczego lub wychowawczo-leczniczego; </w:t>
      </w:r>
    </w:p>
    <w:p w14:paraId="4551BDC5" w14:textId="122389AD" w:rsidR="00BF1B27" w:rsidRPr="00E22690" w:rsidRDefault="00BF1B27" w:rsidP="00E22690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wyraził zgodę na kandydowanie oraz pracę w </w:t>
      </w:r>
      <w:r w:rsidR="00A20975">
        <w:rPr>
          <w:rFonts w:ascii="Times New Roman" w:hAnsi="Times New Roman" w:cs="Times New Roman"/>
          <w:sz w:val="24"/>
          <w:szCs w:val="24"/>
        </w:rPr>
        <w:t xml:space="preserve">Młodzieżowej </w:t>
      </w:r>
      <w:r w:rsidRPr="00E22690">
        <w:rPr>
          <w:rFonts w:ascii="Times New Roman" w:hAnsi="Times New Roman" w:cs="Times New Roman"/>
          <w:sz w:val="24"/>
          <w:szCs w:val="24"/>
        </w:rPr>
        <w:t>Radzie, przy czym w przypadku osób niepełnoletnich</w:t>
      </w:r>
      <w:r w:rsidR="00101EB6">
        <w:rPr>
          <w:rFonts w:ascii="Times New Roman" w:hAnsi="Times New Roman" w:cs="Times New Roman"/>
          <w:sz w:val="24"/>
          <w:szCs w:val="24"/>
        </w:rPr>
        <w:t>,</w:t>
      </w:r>
      <w:r w:rsidRPr="00E22690">
        <w:rPr>
          <w:rFonts w:ascii="Times New Roman" w:hAnsi="Times New Roman" w:cs="Times New Roman"/>
          <w:sz w:val="24"/>
          <w:szCs w:val="24"/>
        </w:rPr>
        <w:t xml:space="preserve"> zgodę taką wyraża także rodzic lub opiekun prawny; </w:t>
      </w:r>
    </w:p>
    <w:p w14:paraId="0993EF03" w14:textId="778480B3" w:rsidR="00BF1B27" w:rsidRPr="00E22690" w:rsidRDefault="00BF1B27" w:rsidP="00E22690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wyraził zgodę na przetwarzanie danych osobowych przez Starostwo oraz upublicznienie informacji wskazanych w formularzu zgłoszeniowym, przy czym w przypadku osób niepełnoletnich zgodę wyraża także rodzic lub opiekun prawny. </w:t>
      </w:r>
    </w:p>
    <w:p w14:paraId="4702F898" w14:textId="44017C9E" w:rsidR="00BF1B27" w:rsidRPr="00B82A67" w:rsidRDefault="005A20C5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1B27" w:rsidRPr="00E226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1B27" w:rsidRPr="00B82A67">
        <w:rPr>
          <w:rFonts w:ascii="Times New Roman" w:hAnsi="Times New Roman" w:cs="Times New Roman"/>
          <w:sz w:val="24"/>
          <w:szCs w:val="24"/>
        </w:rPr>
        <w:t xml:space="preserve"> Proces wyboru </w:t>
      </w:r>
      <w:r w:rsidR="00ED0F09" w:rsidRPr="00B82A67">
        <w:rPr>
          <w:rFonts w:ascii="Times New Roman" w:hAnsi="Times New Roman" w:cs="Times New Roman"/>
          <w:sz w:val="24"/>
          <w:szCs w:val="24"/>
        </w:rPr>
        <w:t>r</w:t>
      </w:r>
      <w:r w:rsidR="00BF1B27" w:rsidRPr="00B82A67">
        <w:rPr>
          <w:rFonts w:ascii="Times New Roman" w:hAnsi="Times New Roman" w:cs="Times New Roman"/>
          <w:sz w:val="24"/>
          <w:szCs w:val="24"/>
        </w:rPr>
        <w:t xml:space="preserve">adnych nowej kadencji rozpoczyna się przynajmniej 90 dni przed końcem trwającej kadencji. </w:t>
      </w:r>
    </w:p>
    <w:p w14:paraId="4D6B4E8B" w14:textId="77777777" w:rsidR="00E22690" w:rsidRDefault="00E22690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FF446" w14:textId="3EDCB51E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Wybory radnych przeprowadza powiatowa komisja wyborcza powołana przez </w:t>
      </w:r>
      <w:r w:rsidR="00ED0F09" w:rsidRPr="00B82A67">
        <w:rPr>
          <w:rFonts w:ascii="Times New Roman" w:hAnsi="Times New Roman" w:cs="Times New Roman"/>
          <w:sz w:val="24"/>
          <w:szCs w:val="24"/>
        </w:rPr>
        <w:t>S</w:t>
      </w:r>
      <w:r w:rsidRPr="00B82A67">
        <w:rPr>
          <w:rFonts w:ascii="Times New Roman" w:hAnsi="Times New Roman" w:cs="Times New Roman"/>
          <w:sz w:val="24"/>
          <w:szCs w:val="24"/>
        </w:rPr>
        <w:t xml:space="preserve">tarostę, która jednocześnie sprawuje nadzór nad ich przebiegiem. </w:t>
      </w:r>
    </w:p>
    <w:p w14:paraId="1967CCE1" w14:textId="63F6F4E6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skład powiatowej komisji wyborczej wchodzi co najmniej 5 osób. </w:t>
      </w:r>
    </w:p>
    <w:p w14:paraId="26C11CB9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Powiatowa komisja wyborcza wybiera ze swego grona przewodniczącego. </w:t>
      </w:r>
    </w:p>
    <w:p w14:paraId="6039D46E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Regulamin powiatowej komisji wyborczej zostaje przez nią określony na pierwszym posiedzeniu. </w:t>
      </w:r>
    </w:p>
    <w:p w14:paraId="3AF2586C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Miejscem pracy powiatowej komisji wyborczej jest siedziba starostwa. </w:t>
      </w:r>
    </w:p>
    <w:p w14:paraId="294BE38F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16F27" w14:textId="58A299AA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Wybór radnych jest prowadzony w dwóch etapach: </w:t>
      </w:r>
    </w:p>
    <w:p w14:paraId="1B883AED" w14:textId="2A24DD7A" w:rsidR="00BF1B27" w:rsidRPr="00E22690" w:rsidRDefault="00BF1B27" w:rsidP="00E22690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etap I: ocena formalna zgłoszeń aplikacyjnych kandydatów na radnych przez powiatową komisję wyborczą, o której mowa w § </w:t>
      </w:r>
      <w:r w:rsidR="00CB6EF4">
        <w:rPr>
          <w:rFonts w:ascii="Times New Roman" w:hAnsi="Times New Roman" w:cs="Times New Roman"/>
          <w:sz w:val="24"/>
          <w:szCs w:val="24"/>
        </w:rPr>
        <w:t>19</w:t>
      </w:r>
      <w:r w:rsidRPr="00E22690">
        <w:rPr>
          <w:rFonts w:ascii="Times New Roman" w:hAnsi="Times New Roman" w:cs="Times New Roman"/>
          <w:sz w:val="24"/>
          <w:szCs w:val="24"/>
        </w:rPr>
        <w:t xml:space="preserve">. Zgłoszenia muszą zostać poparte podpisami co najmniej 30 mieszkańców powiatu, którzy ukończyli 15 rok życia; </w:t>
      </w:r>
    </w:p>
    <w:p w14:paraId="1EBFEE3A" w14:textId="57F4CABB" w:rsidR="00BF1B27" w:rsidRPr="00E22690" w:rsidRDefault="00BF1B27" w:rsidP="00E22690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etap II: głosowania na kandydatów na radnych w wyborach powszechnych. </w:t>
      </w:r>
    </w:p>
    <w:p w14:paraId="098B6E80" w14:textId="2A05C0B9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Za organizację i przeprowadzenie wyborów do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odpowiada powiatowa komisja wyborcza. </w:t>
      </w:r>
    </w:p>
    <w:p w14:paraId="2FF3B97B" w14:textId="795DE1FF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Wzory zgłoszeń aplikacyjnych, o których mowa w ust. 1 pkt 1, zasady przeprowadzania głosowania, o którym mowa w ust. 1 pkt 2 i harmonogram rekrutacji do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określa powiatowa komisja wyborcza nie później niż 14 dni kalendarzowych przed rozpoczęciem rekrutacji. </w:t>
      </w:r>
    </w:p>
    <w:p w14:paraId="32CF8104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Jeżeli w danym okręgu wyborczym liczba kandydatów, którzy pozytywnie przeszli etap I rekrutacji, jest równa liczbie radnych w tym okręgu, nie przeprowadza się etapu II rekrutacji, a wszyscy kandydaci w tym okręgu zostają radnymi. </w:t>
      </w:r>
    </w:p>
    <w:p w14:paraId="3860EF2C" w14:textId="5EDA6D63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Jeżeli w danym okręgu wyborczym liczba kandydatów, którzy pozytywnie przeszli etap I rekrutacji, jest mniejsza od liczby radnych w tym okręgu, mandaty powierza się z listy rezerwowej, o której mowa w ust. 6-8. </w:t>
      </w:r>
    </w:p>
    <w:p w14:paraId="768EC6FB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82A67">
        <w:rPr>
          <w:rFonts w:ascii="Times New Roman" w:hAnsi="Times New Roman" w:cs="Times New Roman"/>
          <w:sz w:val="24"/>
          <w:szCs w:val="24"/>
        </w:rPr>
        <w:t xml:space="preserve"> Kandydaci, którzy zakwalifikowali się do etapu II rekrutacji, jednak nie otrzymali wystarczającej liczby głosów do objęcia mandatu, zostają wpisani na listę rezerwową. </w:t>
      </w:r>
    </w:p>
    <w:p w14:paraId="36D23532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Nazwiska kandydatów na liście rezerwowej są uszeregowane zgodnie z liczbą głosów otrzymanych w etapie II (od największej do najmniejszej). </w:t>
      </w:r>
    </w:p>
    <w:p w14:paraId="3ED59FB7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Jeżeli liczba głosów oddana na kandydata jest równa, pierwszy w kolejności na liście rezerwowej umieszczany jest kandydat z większą liczbą podpisów na liście poparcia dołączonej do zgłoszenia aplikacyjnego. </w:t>
      </w:r>
    </w:p>
    <w:p w14:paraId="1FCB4582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82A67">
        <w:rPr>
          <w:rFonts w:ascii="Times New Roman" w:hAnsi="Times New Roman" w:cs="Times New Roman"/>
          <w:sz w:val="24"/>
          <w:szCs w:val="24"/>
        </w:rPr>
        <w:t xml:space="preserve"> O powierzeniu mandatu radnego w sytuacji, o której mowa w ust. 5, decyduje pozycja na liście rezerwowej. Mandaty powierzane są kolejno kandydatom, którzy uzyskali największą liczbę głosów, pod warunkiem uzyskania zgody kandydata na objęcie mandatu. </w:t>
      </w:r>
    </w:p>
    <w:p w14:paraId="413C424B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przypadku powstania wakatu mandat w danym okręgu jest powierzony kandydatowi z listy rezerwowej, mieszkającemu w tym okręgu wyborczym, który uzyskał największą liczbę głosów, pod warunkiem uzyskania zgody kandydata na objęcie mandatu. </w:t>
      </w:r>
    </w:p>
    <w:p w14:paraId="7A7D9C90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przypadku powstania wakatu w sytuacji, gdy na liście rezerwowej nie ma kandydatów z danego okręgu lub kandydat z tego okręgu nie wyraził zgody na objęcie mandatu, mandat jest powierzany w sposób, o którym mowa w ust. 9. </w:t>
      </w:r>
    </w:p>
    <w:p w14:paraId="670EE747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przypadku braku zgody kandydata z listy rezerwowej na objęcie mandatu, radnym zostaje kolejny kandydat z listy, który wyraził zgodę na otrzymanie mandatu. </w:t>
      </w:r>
    </w:p>
    <w:p w14:paraId="392B3EF5" w14:textId="0FE90D7E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przypadku powstania wakatu w składzie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i wyczerpania listy rezerwowej, przeprowadza się rekrutację uzupełniającą. Rekrutacja uzupełniająca jest prowadzona w okręgu wyborczym, w którym powstał wakat. </w:t>
      </w:r>
    </w:p>
    <w:p w14:paraId="668DAD91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Rekrutacja uzupełniająca jest prowadzona na zasadach określonych w ust. 1-5. </w:t>
      </w:r>
    </w:p>
    <w:p w14:paraId="22E16DD5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54C8C" w14:textId="42D1FE2F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Wyboru radnych dokonują mieszkańcy powiatu </w:t>
      </w:r>
      <w:r w:rsidR="00A36BD7">
        <w:rPr>
          <w:rFonts w:ascii="Times New Roman" w:hAnsi="Times New Roman" w:cs="Times New Roman"/>
          <w:sz w:val="24"/>
          <w:szCs w:val="24"/>
        </w:rPr>
        <w:t>m</w:t>
      </w:r>
      <w:r w:rsidR="007B4110" w:rsidRPr="00B82A67">
        <w:rPr>
          <w:rFonts w:ascii="Times New Roman" w:hAnsi="Times New Roman" w:cs="Times New Roman"/>
          <w:sz w:val="24"/>
          <w:szCs w:val="24"/>
        </w:rPr>
        <w:t>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A36BD7">
        <w:rPr>
          <w:rFonts w:ascii="Times New Roman" w:hAnsi="Times New Roman" w:cs="Times New Roman"/>
          <w:sz w:val="24"/>
          <w:szCs w:val="24"/>
        </w:rPr>
        <w:br/>
      </w:r>
      <w:r w:rsidRPr="00B82A67">
        <w:rPr>
          <w:rFonts w:ascii="Times New Roman" w:hAnsi="Times New Roman" w:cs="Times New Roman"/>
          <w:sz w:val="24"/>
          <w:szCs w:val="24"/>
        </w:rPr>
        <w:t>§ 2</w:t>
      </w:r>
      <w:r w:rsidR="00A20975">
        <w:rPr>
          <w:rFonts w:ascii="Times New Roman" w:hAnsi="Times New Roman" w:cs="Times New Roman"/>
          <w:sz w:val="24"/>
          <w:szCs w:val="24"/>
        </w:rPr>
        <w:t>2</w:t>
      </w:r>
      <w:r w:rsidRPr="00B82A67">
        <w:rPr>
          <w:rFonts w:ascii="Times New Roman" w:hAnsi="Times New Roman" w:cs="Times New Roman"/>
          <w:sz w:val="24"/>
          <w:szCs w:val="24"/>
        </w:rPr>
        <w:t xml:space="preserve"> pkt 1, spośród kandydatów, którzy pozytywnie przeszli etap </w:t>
      </w:r>
      <w:r w:rsidR="00A36BD7">
        <w:rPr>
          <w:rFonts w:ascii="Times New Roman" w:hAnsi="Times New Roman" w:cs="Times New Roman"/>
          <w:sz w:val="24"/>
          <w:szCs w:val="24"/>
        </w:rPr>
        <w:t>I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7FA89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538B5" w14:textId="6654C86E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Głosowanie odbywa się według następujących zasad: </w:t>
      </w:r>
    </w:p>
    <w:p w14:paraId="235490F6" w14:textId="3536425F" w:rsidR="00BF1B27" w:rsidRPr="00E22690" w:rsidRDefault="00BF1B27" w:rsidP="00E22690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uprawnieni do oddania głosu są mieszkańcy powiatu, którzy w ostatnim dniu głosowania mają ukończone 15 lat i nie ukończyli 19 roku życia; </w:t>
      </w:r>
    </w:p>
    <w:p w14:paraId="781A7866" w14:textId="3F181F61" w:rsidR="00BF1B27" w:rsidRPr="00E22690" w:rsidRDefault="00BF1B27" w:rsidP="00E22690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każdy uprawniony może oddać tylko jeden głos. </w:t>
      </w:r>
    </w:p>
    <w:p w14:paraId="7E764817" w14:textId="77777777" w:rsidR="00E22690" w:rsidRDefault="00E22690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D4729" w14:textId="733AF37F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2A67">
        <w:rPr>
          <w:rFonts w:ascii="Times New Roman" w:hAnsi="Times New Roman" w:cs="Times New Roman"/>
          <w:sz w:val="24"/>
          <w:szCs w:val="24"/>
        </w:rPr>
        <w:t>. Głos oddany niezgodnie z zasadami określonymi w § 2</w:t>
      </w:r>
      <w:r w:rsidR="00A20975">
        <w:rPr>
          <w:rFonts w:ascii="Times New Roman" w:hAnsi="Times New Roman" w:cs="Times New Roman"/>
          <w:sz w:val="24"/>
          <w:szCs w:val="24"/>
        </w:rPr>
        <w:t>2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jest nieważny.</w:t>
      </w:r>
    </w:p>
    <w:p w14:paraId="34F789C0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D1BBF" w14:textId="035D25C4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="00E2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Ustalenie wyników głosowania następuje przez sumowanie wszystkich głosów ważnie oddanych na kandydatów w danym okręgu. </w:t>
      </w:r>
    </w:p>
    <w:p w14:paraId="34CD8342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Wyniki głosowania są jawne i przedstawia się je w formie list rankingowych obejmujących wszystkich kandydatów w danym okręgu. </w:t>
      </w:r>
    </w:p>
    <w:p w14:paraId="6B09DC03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B0C20" w14:textId="3C7191AB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. 1. </w:t>
      </w:r>
      <w:r w:rsidRPr="00B82A67">
        <w:rPr>
          <w:rFonts w:ascii="Times New Roman" w:hAnsi="Times New Roman" w:cs="Times New Roman"/>
          <w:sz w:val="24"/>
          <w:szCs w:val="24"/>
        </w:rPr>
        <w:t xml:space="preserve">Radnymi zostają kandydaci, którzy uzyskali najwyższą liczbę głosów. </w:t>
      </w:r>
    </w:p>
    <w:p w14:paraId="193B3497" w14:textId="77777777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Jeśli dwóch lub więcej kandydatów z tego samego okręgu uzyska taką samą liczbę głosów, o pierwszeństwie na liście rankingowej decyduje liczba podpisów na liście poparcia dołączonej do zgłoszenia aplikacyjnego. Mandat uzyskuje kandydat z większą liczbą podpisów poparcia. </w:t>
      </w:r>
    </w:p>
    <w:p w14:paraId="65DBF42A" w14:textId="77777777" w:rsidR="005A20C5" w:rsidRDefault="005A20C5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3987F" w14:textId="08169843" w:rsidR="008E1D14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Wyniki głosowania są publikowane w Biuletynie Informacji Publicznej Powiatu </w:t>
      </w:r>
      <w:r w:rsidR="007B4110" w:rsidRPr="00B82A67">
        <w:rPr>
          <w:rFonts w:ascii="Times New Roman" w:hAnsi="Times New Roman" w:cs="Times New Roman"/>
          <w:sz w:val="24"/>
          <w:szCs w:val="24"/>
        </w:rPr>
        <w:t>Mińskiego</w:t>
      </w:r>
      <w:r w:rsidRPr="00B82A67">
        <w:rPr>
          <w:rFonts w:ascii="Times New Roman" w:hAnsi="Times New Roman" w:cs="Times New Roman"/>
          <w:sz w:val="24"/>
          <w:szCs w:val="24"/>
        </w:rPr>
        <w:t xml:space="preserve"> oraz udostępniane do wglądu w siedzibie starostwa. </w:t>
      </w:r>
    </w:p>
    <w:p w14:paraId="610BF676" w14:textId="77777777" w:rsidR="00E22690" w:rsidRPr="00B82A67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6CAB42" w14:textId="6DFB47FA" w:rsidR="008E1D14" w:rsidRPr="00B82A67" w:rsidRDefault="00BF1B27" w:rsidP="00E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563D0C5" w14:textId="111DA0A6" w:rsidR="00BF1B27" w:rsidRPr="00B82A67" w:rsidRDefault="00BF1B27" w:rsidP="00E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Zasady wygaśnięcia mandatu i odwołania członka </w:t>
      </w:r>
      <w:r w:rsidR="008B5921" w:rsidRPr="00B82A67">
        <w:rPr>
          <w:rFonts w:ascii="Times New Roman" w:hAnsi="Times New Roman" w:cs="Times New Roman"/>
          <w:b/>
          <w:bCs/>
          <w:sz w:val="24"/>
          <w:szCs w:val="24"/>
        </w:rPr>
        <w:t>Młodzieżowej Rady</w:t>
      </w:r>
    </w:p>
    <w:p w14:paraId="3D72B565" w14:textId="77777777" w:rsidR="00E22690" w:rsidRDefault="00E22690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3FD3E" w14:textId="4D3EFA7B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A209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Pr="00B82A67">
        <w:rPr>
          <w:rFonts w:ascii="Times New Roman" w:hAnsi="Times New Roman" w:cs="Times New Roman"/>
          <w:sz w:val="24"/>
          <w:szCs w:val="24"/>
        </w:rPr>
        <w:t xml:space="preserve">Radny traci swój mandat w przypadku: </w:t>
      </w:r>
    </w:p>
    <w:p w14:paraId="133EE217" w14:textId="25096231" w:rsidR="00BF1B27" w:rsidRPr="00E22690" w:rsidRDefault="00BF1B27" w:rsidP="00E22690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śmierci; </w:t>
      </w:r>
    </w:p>
    <w:p w14:paraId="7EA1AA73" w14:textId="32586227" w:rsidR="00BF1B27" w:rsidRPr="00E22690" w:rsidRDefault="00BF1B27" w:rsidP="00E22690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pisemnego zrzeczenia się mandatu; </w:t>
      </w:r>
    </w:p>
    <w:p w14:paraId="0FAB1492" w14:textId="317B25D6" w:rsidR="00BF1B27" w:rsidRPr="00E22690" w:rsidRDefault="00BF1B27" w:rsidP="00E22690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cofnięcia zgody rodzica lub opiekuna prawnego na działalność w </w:t>
      </w:r>
      <w:r w:rsidR="00CB6EF4">
        <w:rPr>
          <w:rFonts w:ascii="Times New Roman" w:hAnsi="Times New Roman" w:cs="Times New Roman"/>
          <w:sz w:val="24"/>
          <w:szCs w:val="24"/>
        </w:rPr>
        <w:t>M</w:t>
      </w:r>
      <w:r w:rsidRPr="00E22690">
        <w:rPr>
          <w:rFonts w:ascii="Times New Roman" w:hAnsi="Times New Roman" w:cs="Times New Roman"/>
          <w:sz w:val="24"/>
          <w:szCs w:val="24"/>
        </w:rPr>
        <w:t xml:space="preserve">łodzieżowej </w:t>
      </w:r>
      <w:r w:rsidR="00CB6EF4">
        <w:rPr>
          <w:rFonts w:ascii="Times New Roman" w:hAnsi="Times New Roman" w:cs="Times New Roman"/>
          <w:sz w:val="24"/>
          <w:szCs w:val="24"/>
        </w:rPr>
        <w:t>R</w:t>
      </w:r>
      <w:r w:rsidRPr="00E22690">
        <w:rPr>
          <w:rFonts w:ascii="Times New Roman" w:hAnsi="Times New Roman" w:cs="Times New Roman"/>
          <w:sz w:val="24"/>
          <w:szCs w:val="24"/>
        </w:rPr>
        <w:t xml:space="preserve">adzie (dotyczy niepełnoletniego radnego); </w:t>
      </w:r>
    </w:p>
    <w:p w14:paraId="21E9D8AB" w14:textId="1EA325ED" w:rsidR="00BF1B27" w:rsidRPr="00E22690" w:rsidRDefault="00BF1B27" w:rsidP="00E22690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 xml:space="preserve">odmowy złożenia ślubowania; </w:t>
      </w:r>
    </w:p>
    <w:p w14:paraId="7115A804" w14:textId="5C674474" w:rsidR="00D10DC4" w:rsidRDefault="00BF1B27" w:rsidP="00E22690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sz w:val="24"/>
          <w:szCs w:val="24"/>
        </w:rPr>
        <w:t>naruszenia zakazu, o którym mowa w § 1</w:t>
      </w:r>
      <w:r w:rsidR="00D10DC4">
        <w:rPr>
          <w:rFonts w:ascii="Times New Roman" w:hAnsi="Times New Roman" w:cs="Times New Roman"/>
          <w:sz w:val="24"/>
          <w:szCs w:val="24"/>
        </w:rPr>
        <w:t>6</w:t>
      </w:r>
      <w:r w:rsidR="00CB6EF4">
        <w:rPr>
          <w:rFonts w:ascii="Times New Roman" w:hAnsi="Times New Roman" w:cs="Times New Roman"/>
          <w:sz w:val="24"/>
          <w:szCs w:val="24"/>
        </w:rPr>
        <w:t>;</w:t>
      </w:r>
    </w:p>
    <w:p w14:paraId="16ED0D51" w14:textId="4CA9844C" w:rsidR="00BF1B27" w:rsidRPr="00E22690" w:rsidRDefault="00D10DC4" w:rsidP="00E22690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 na skutek okoliczności, o których mowa w §18 ust. 1 i 3</w:t>
      </w:r>
      <w:r w:rsidR="00BF1B27" w:rsidRPr="00E226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5C826" w14:textId="2AEA4182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Wygaśnięcie mandatu stwierdza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zwykłą większością głosów</w:t>
      </w:r>
      <w:r w:rsidR="00660CC9">
        <w:rPr>
          <w:rFonts w:ascii="Times New Roman" w:hAnsi="Times New Roman" w:cs="Times New Roman"/>
          <w:sz w:val="24"/>
          <w:szCs w:val="24"/>
        </w:rPr>
        <w:t>,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obecności połowy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>, w głosowaniu jawnym.</w:t>
      </w:r>
    </w:p>
    <w:p w14:paraId="3E6F8E6C" w14:textId="00705FA4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Uzupełnienie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następuje bez zbędnej zwłoki po podjęciu uchwały w sprawie wygaśnięcia mandatu radnego, w trybie określonym w § 2</w:t>
      </w:r>
      <w:r w:rsidR="007A4BCE">
        <w:rPr>
          <w:rFonts w:ascii="Times New Roman" w:hAnsi="Times New Roman" w:cs="Times New Roman"/>
          <w:sz w:val="24"/>
          <w:szCs w:val="24"/>
        </w:rPr>
        <w:t>0</w:t>
      </w:r>
      <w:r w:rsidRPr="00B82A67">
        <w:rPr>
          <w:rFonts w:ascii="Times New Roman" w:hAnsi="Times New Roman" w:cs="Times New Roman"/>
          <w:sz w:val="24"/>
          <w:szCs w:val="24"/>
        </w:rPr>
        <w:t xml:space="preserve"> ust. 11 – 12. </w:t>
      </w:r>
    </w:p>
    <w:p w14:paraId="5320548D" w14:textId="77777777" w:rsidR="00E22690" w:rsidRDefault="00E22690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77F2A" w14:textId="2C4B31BF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A4BC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. 1. </w:t>
      </w:r>
      <w:r w:rsidRPr="00B82A67">
        <w:rPr>
          <w:rFonts w:ascii="Times New Roman" w:hAnsi="Times New Roman" w:cs="Times New Roman"/>
          <w:sz w:val="24"/>
          <w:szCs w:val="24"/>
        </w:rPr>
        <w:t xml:space="preserve">Radny może zostać odwołany w przypadku powtarzających się naruszeń przepisów statutu. </w:t>
      </w:r>
    </w:p>
    <w:p w14:paraId="46289365" w14:textId="6306227D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Pozbawienie mandatu następuje na wniosek co najmniej siedmiu radnych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Wniosek wraz z uzasadnieniem jest przesyłany drogą elektroniczną na adres e-mail </w:t>
      </w:r>
      <w:r w:rsidR="00660CC9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2A251" w14:textId="6C5EFD76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Odwołanie radnego, następuje większością 2/3 głosów, w obecności, co najmniej połowy składu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głosowaniu jawnym. </w:t>
      </w:r>
    </w:p>
    <w:p w14:paraId="5370938E" w14:textId="77777777" w:rsidR="00E22690" w:rsidRDefault="00E22690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629AA" w14:textId="5BC046AD" w:rsidR="00BF1B27" w:rsidRPr="00B82A67" w:rsidRDefault="00BF1B27" w:rsidP="00E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4BB601A8" w14:textId="77777777" w:rsidR="00E22690" w:rsidRDefault="00BF1B27" w:rsidP="00E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Szczególne wymagania, które musi spełniać opiekun, zakres jego obowiązków </w:t>
      </w:r>
    </w:p>
    <w:p w14:paraId="7E294906" w14:textId="72D0B4D3" w:rsidR="00BF1B27" w:rsidRDefault="00BF1B27" w:rsidP="00E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oraz zasady jego odwołania</w:t>
      </w:r>
    </w:p>
    <w:p w14:paraId="2BD9BB72" w14:textId="77777777" w:rsidR="00E22690" w:rsidRPr="00B82A67" w:rsidRDefault="00E22690" w:rsidP="00E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854F9" w14:textId="6096E635" w:rsidR="00BF1B27" w:rsidRPr="00B82A67" w:rsidRDefault="00BF1B27" w:rsidP="00E2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A4BC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E22690">
        <w:rPr>
          <w:rFonts w:ascii="Times New Roman" w:hAnsi="Times New Roman" w:cs="Times New Roman"/>
          <w:b/>
          <w:bCs/>
          <w:sz w:val="24"/>
          <w:szCs w:val="24"/>
        </w:rPr>
        <w:t xml:space="preserve">. 1.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Młodzieżowa Rada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posiadać opiekuna. </w:t>
      </w:r>
    </w:p>
    <w:p w14:paraId="00CAE041" w14:textId="7B5675D6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Opiekun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pełni funkcję społecznie. </w:t>
      </w:r>
    </w:p>
    <w:p w14:paraId="4CE3B9D2" w14:textId="1E8D5FF1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82A67">
        <w:rPr>
          <w:rFonts w:ascii="Times New Roman" w:hAnsi="Times New Roman" w:cs="Times New Roman"/>
          <w:sz w:val="24"/>
          <w:szCs w:val="24"/>
        </w:rPr>
        <w:t xml:space="preserve">Opiekunem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zostać osoba, która spełnia łącznie następujące warunki: </w:t>
      </w:r>
    </w:p>
    <w:p w14:paraId="17212072" w14:textId="7A23C98A" w:rsidR="00BF1B27" w:rsidRPr="005B5E9C" w:rsidRDefault="00BF1B27" w:rsidP="005B5E9C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posiada co najmniej 3 letnie doświadczenia w działalności samorządowej; </w:t>
      </w:r>
    </w:p>
    <w:p w14:paraId="626BF54B" w14:textId="2EB473DB" w:rsidR="00BF1B27" w:rsidRPr="005B5E9C" w:rsidRDefault="00BF1B27" w:rsidP="005B5E9C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zamieszkuje na terenie powiatu </w:t>
      </w:r>
      <w:r w:rsidR="008E1D14" w:rsidRPr="005B5E9C">
        <w:rPr>
          <w:rFonts w:ascii="Times New Roman" w:hAnsi="Times New Roman" w:cs="Times New Roman"/>
          <w:sz w:val="24"/>
          <w:szCs w:val="24"/>
        </w:rPr>
        <w:t>m</w:t>
      </w:r>
      <w:r w:rsidR="007B4110" w:rsidRPr="005B5E9C">
        <w:rPr>
          <w:rFonts w:ascii="Times New Roman" w:hAnsi="Times New Roman" w:cs="Times New Roman"/>
          <w:sz w:val="24"/>
          <w:szCs w:val="24"/>
        </w:rPr>
        <w:t>ińskiego</w:t>
      </w:r>
      <w:r w:rsidRPr="005B5E9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5CA1EF" w14:textId="1F5EE1F3" w:rsidR="00BF1B27" w:rsidRPr="005B5E9C" w:rsidRDefault="00BF1B27" w:rsidP="005B5E9C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nie należy do żadnej partii politycznej. </w:t>
      </w:r>
    </w:p>
    <w:p w14:paraId="4FC43523" w14:textId="570ADDE6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Do obowiązków opiekuna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należy: </w:t>
      </w:r>
    </w:p>
    <w:p w14:paraId="26F4F3F3" w14:textId="29718C26" w:rsidR="00BF1B27" w:rsidRPr="005B5E9C" w:rsidRDefault="00BF1B27" w:rsidP="005B5E9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zapewnienie radnym wsparcia merytorycznego i organizacyjnego; </w:t>
      </w:r>
    </w:p>
    <w:p w14:paraId="05252275" w14:textId="75E83AF3" w:rsidR="00BF1B27" w:rsidRPr="005B5E9C" w:rsidRDefault="00BF1B27" w:rsidP="005B5E9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usprawnienie komunikacji między radnymi a organami jednostek samorządu terytorialnego; </w:t>
      </w:r>
    </w:p>
    <w:p w14:paraId="424EA595" w14:textId="3CB050A1" w:rsidR="00BF1B27" w:rsidRPr="005B5E9C" w:rsidRDefault="00BF1B27" w:rsidP="005B5E9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motywowanie i mobilizowanie radnych do działania; </w:t>
      </w:r>
    </w:p>
    <w:p w14:paraId="6A715F2D" w14:textId="5DCF63F6" w:rsidR="00BF1B27" w:rsidRPr="003C1954" w:rsidRDefault="00BF1B27" w:rsidP="003C1954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uczestniczenie w sesjach, spotkaniach i innych wydarzeniach organizowanych przez </w:t>
      </w:r>
      <w:r w:rsidR="003C1954">
        <w:rPr>
          <w:rFonts w:ascii="Times New Roman" w:hAnsi="Times New Roman" w:cs="Times New Roman"/>
          <w:sz w:val="24"/>
          <w:szCs w:val="24"/>
        </w:rPr>
        <w:t>M</w:t>
      </w:r>
      <w:r w:rsidRPr="005B5E9C">
        <w:rPr>
          <w:rFonts w:ascii="Times New Roman" w:hAnsi="Times New Roman" w:cs="Times New Roman"/>
          <w:sz w:val="24"/>
          <w:szCs w:val="24"/>
        </w:rPr>
        <w:t xml:space="preserve">łodzieżową </w:t>
      </w:r>
      <w:r w:rsidR="003C1954">
        <w:rPr>
          <w:rFonts w:ascii="Times New Roman" w:hAnsi="Times New Roman" w:cs="Times New Roman"/>
          <w:sz w:val="24"/>
          <w:szCs w:val="24"/>
        </w:rPr>
        <w:t>R</w:t>
      </w:r>
      <w:r w:rsidRPr="003C1954">
        <w:rPr>
          <w:rFonts w:ascii="Times New Roman" w:hAnsi="Times New Roman" w:cs="Times New Roman"/>
          <w:sz w:val="24"/>
          <w:szCs w:val="24"/>
        </w:rPr>
        <w:t xml:space="preserve">adę. </w:t>
      </w:r>
    </w:p>
    <w:p w14:paraId="05BCDA81" w14:textId="640EB338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82A67">
        <w:rPr>
          <w:rFonts w:ascii="Times New Roman" w:hAnsi="Times New Roman" w:cs="Times New Roman"/>
          <w:sz w:val="24"/>
          <w:szCs w:val="24"/>
        </w:rPr>
        <w:t xml:space="preserve"> Opiekun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może zostać odwołany przez </w:t>
      </w:r>
      <w:r w:rsidR="008E1D14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adę </w:t>
      </w:r>
      <w:r w:rsidR="008E1D14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owiatu: </w:t>
      </w:r>
    </w:p>
    <w:p w14:paraId="49FAFABA" w14:textId="4B44B429" w:rsidR="00BF1B27" w:rsidRPr="005B5E9C" w:rsidRDefault="00BF1B27" w:rsidP="005B5E9C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na wniosek co najmniej połowy składu </w:t>
      </w:r>
      <w:r w:rsidR="008B5921" w:rsidRPr="005B5E9C">
        <w:rPr>
          <w:rFonts w:ascii="Times New Roman" w:hAnsi="Times New Roman" w:cs="Times New Roman"/>
          <w:sz w:val="24"/>
          <w:szCs w:val="24"/>
        </w:rPr>
        <w:t>Młodzieżowej Rady</w:t>
      </w:r>
      <w:r w:rsidRPr="005B5E9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E9C236" w14:textId="1EE99148" w:rsidR="00BF1B27" w:rsidRPr="005B5E9C" w:rsidRDefault="00BF1B27" w:rsidP="005B5E9C">
      <w:pPr>
        <w:pStyle w:val="Akapitzlist"/>
        <w:numPr>
          <w:ilvl w:val="0"/>
          <w:numId w:val="4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sz w:val="24"/>
          <w:szCs w:val="24"/>
        </w:rPr>
        <w:t xml:space="preserve">w przypadku rażącego niewywiązywania się ze swoich obowiązków, na wniosek </w:t>
      </w:r>
      <w:r w:rsidR="008E1D14" w:rsidRPr="005B5E9C">
        <w:rPr>
          <w:rFonts w:ascii="Times New Roman" w:hAnsi="Times New Roman" w:cs="Times New Roman"/>
          <w:sz w:val="24"/>
          <w:szCs w:val="24"/>
        </w:rPr>
        <w:t>Z</w:t>
      </w:r>
      <w:r w:rsidRPr="005B5E9C">
        <w:rPr>
          <w:rFonts w:ascii="Times New Roman" w:hAnsi="Times New Roman" w:cs="Times New Roman"/>
          <w:sz w:val="24"/>
          <w:szCs w:val="24"/>
        </w:rPr>
        <w:t xml:space="preserve">arządu. </w:t>
      </w:r>
    </w:p>
    <w:p w14:paraId="3E41106F" w14:textId="209A9ADB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82A67">
        <w:rPr>
          <w:rFonts w:ascii="Times New Roman" w:hAnsi="Times New Roman" w:cs="Times New Roman"/>
          <w:sz w:val="24"/>
          <w:szCs w:val="24"/>
        </w:rPr>
        <w:t xml:space="preserve"> W przypadku rezygnacji opiekuna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 z pełnionej funkcji, </w:t>
      </w:r>
      <w:r w:rsidR="00660CC9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ada podejmuje uchwałę w sprawie przyjęcia rezygnacji nie później niż w ciągu miesiąca od dnia złożenia rezygnacji. Niepodjęcie uchwały w sprawie przyjęcia rezygnacji w tym terminie jest równoznaczne z przyjęciem rezygnacji przez </w:t>
      </w:r>
      <w:r w:rsidR="00660CC9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adę </w:t>
      </w:r>
      <w:r w:rsidR="00660CC9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owiatu z upływem ostatniego dnia miesiąca, w którym uchwała powinna być podjęta. </w:t>
      </w:r>
    </w:p>
    <w:p w14:paraId="13A11F6C" w14:textId="77777777" w:rsidR="005B5E9C" w:rsidRDefault="005B5E9C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D3B84" w14:textId="180A6BE7" w:rsidR="00BF1B27" w:rsidRPr="00B82A67" w:rsidRDefault="00BF1B27" w:rsidP="005B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1B4BAD5B" w14:textId="3E6B13B6" w:rsidR="00BF1B27" w:rsidRDefault="00BF1B27" w:rsidP="005B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 xml:space="preserve">Zasady zwrotu kosztów oraz zasady delegowania przedstawicieli </w:t>
      </w:r>
      <w:r w:rsidR="008B5921" w:rsidRPr="00B82A67">
        <w:rPr>
          <w:rFonts w:ascii="Times New Roman" w:hAnsi="Times New Roman" w:cs="Times New Roman"/>
          <w:b/>
          <w:bCs/>
          <w:sz w:val="24"/>
          <w:szCs w:val="24"/>
        </w:rPr>
        <w:t>Młodzieżowej Rady</w:t>
      </w:r>
    </w:p>
    <w:p w14:paraId="26783935" w14:textId="77777777" w:rsidR="005B5E9C" w:rsidRPr="00B82A67" w:rsidRDefault="005B5E9C" w:rsidP="005B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7445D" w14:textId="674CC32B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A4B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B5E9C">
        <w:rPr>
          <w:rFonts w:ascii="Times New Roman" w:hAnsi="Times New Roman" w:cs="Times New Roman"/>
          <w:b/>
          <w:bCs/>
          <w:sz w:val="24"/>
          <w:szCs w:val="24"/>
        </w:rPr>
        <w:t>. 1.</w:t>
      </w:r>
      <w:r w:rsidR="005B5E9C">
        <w:rPr>
          <w:rFonts w:ascii="Times New Roman" w:hAnsi="Times New Roman" w:cs="Times New Roman"/>
          <w:sz w:val="24"/>
          <w:szCs w:val="24"/>
        </w:rPr>
        <w:t xml:space="preserve"> </w:t>
      </w:r>
      <w:r w:rsidRPr="00B82A67">
        <w:rPr>
          <w:rFonts w:ascii="Times New Roman" w:hAnsi="Times New Roman" w:cs="Times New Roman"/>
          <w:sz w:val="24"/>
          <w:szCs w:val="24"/>
        </w:rPr>
        <w:t xml:space="preserve">Radnemu biorącemu udział w sesjach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, posiedzeniach komisji lub w zorganizowanym wydarzeniu, na którym reprezentuje on </w:t>
      </w:r>
      <w:r w:rsidR="00660CC9">
        <w:rPr>
          <w:rFonts w:ascii="Times New Roman" w:hAnsi="Times New Roman" w:cs="Times New Roman"/>
          <w:sz w:val="24"/>
          <w:szCs w:val="24"/>
        </w:rPr>
        <w:t>M</w:t>
      </w:r>
      <w:r w:rsidRPr="00B82A67">
        <w:rPr>
          <w:rFonts w:ascii="Times New Roman" w:hAnsi="Times New Roman" w:cs="Times New Roman"/>
          <w:sz w:val="24"/>
          <w:szCs w:val="24"/>
        </w:rPr>
        <w:t xml:space="preserve">łodzieżową </w:t>
      </w:r>
      <w:r w:rsidR="00660CC9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adę, a w przypadku niepełnoletniego </w:t>
      </w:r>
      <w:r w:rsidR="00660CC9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adnego – także jego opiekunowi prawnemu, zwraca się na jego wniosek koszty przejazdu. </w:t>
      </w:r>
    </w:p>
    <w:p w14:paraId="46C015D5" w14:textId="4C413AF5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67">
        <w:rPr>
          <w:rFonts w:ascii="Times New Roman" w:hAnsi="Times New Roman" w:cs="Times New Roman"/>
          <w:sz w:val="24"/>
          <w:szCs w:val="24"/>
        </w:rPr>
        <w:t xml:space="preserve"> Decyzja o udziale radnego w wydarzeniu, o którym mowa w ust. 1, jest podejmowana przez </w:t>
      </w:r>
      <w:r w:rsidR="008E1D14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8B5921" w:rsidRPr="00B82A67">
        <w:rPr>
          <w:rFonts w:ascii="Times New Roman" w:hAnsi="Times New Roman" w:cs="Times New Roman"/>
          <w:sz w:val="24"/>
          <w:szCs w:val="24"/>
        </w:rPr>
        <w:t>Młodzieżowej Rady</w:t>
      </w:r>
      <w:r w:rsidRPr="00B82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72A27" w14:textId="1655EE50" w:rsidR="00BF1B27" w:rsidRPr="00B82A6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67">
        <w:rPr>
          <w:rFonts w:ascii="Times New Roman" w:hAnsi="Times New Roman" w:cs="Times New Roman"/>
          <w:sz w:val="24"/>
          <w:szCs w:val="24"/>
        </w:rPr>
        <w:t xml:space="preserve"> Zwrot kosztów przejazdu środkami transportu publicznego przysługuje w wysokości udokumentowanej oryginałami biletów lub faktur (rachunków) obejmujących cenę biletu z uwzględnieniem posiadanej przez </w:t>
      </w:r>
      <w:r w:rsidR="00660CC9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adnego lub jego opiekuna prawnego ulgi na dany środek transportu. </w:t>
      </w:r>
    </w:p>
    <w:p w14:paraId="1D69FC24" w14:textId="5669A5FD" w:rsidR="00BF1B27" w:rsidRPr="00B82A67" w:rsidRDefault="00BF1B27" w:rsidP="008C3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E9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82A67">
        <w:rPr>
          <w:rFonts w:ascii="Times New Roman" w:hAnsi="Times New Roman" w:cs="Times New Roman"/>
          <w:sz w:val="24"/>
          <w:szCs w:val="24"/>
        </w:rPr>
        <w:t xml:space="preserve"> Zwrot kosztów przejazdu samochodem osobowym prywatnym stanowiącym środek transportu przysługuje w wysokości będącej iloczynem liczby kilometrów przejechanych </w:t>
      </w:r>
      <w:r w:rsidRPr="00B82A67">
        <w:rPr>
          <w:rFonts w:ascii="Times New Roman" w:hAnsi="Times New Roman" w:cs="Times New Roman"/>
          <w:sz w:val="24"/>
          <w:szCs w:val="24"/>
        </w:rPr>
        <w:lastRenderedPageBreak/>
        <w:t xml:space="preserve">najkrótszą </w:t>
      </w:r>
      <w:r w:rsidR="00464759">
        <w:rPr>
          <w:rFonts w:ascii="Times New Roman" w:hAnsi="Times New Roman" w:cs="Times New Roman"/>
          <w:sz w:val="24"/>
          <w:szCs w:val="24"/>
        </w:rPr>
        <w:t xml:space="preserve">lub najszybszą </w:t>
      </w:r>
      <w:r w:rsidRPr="00B82A67">
        <w:rPr>
          <w:rFonts w:ascii="Times New Roman" w:hAnsi="Times New Roman" w:cs="Times New Roman"/>
          <w:sz w:val="24"/>
          <w:szCs w:val="24"/>
        </w:rPr>
        <w:t xml:space="preserve">możliwą trasą z miejsca zamieszkania </w:t>
      </w:r>
      <w:r w:rsidR="00660CC9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adnego składającego wniosek lub opiekuna prawnego niepełnoletniego </w:t>
      </w:r>
      <w:r w:rsidR="00660CC9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>adnego do miejsca docelowego. Stawka za 1 kilometr jest równa</w:t>
      </w:r>
      <w:r w:rsidR="007A4BCE">
        <w:rPr>
          <w:rFonts w:ascii="Times New Roman" w:hAnsi="Times New Roman" w:cs="Times New Roman"/>
          <w:sz w:val="24"/>
          <w:szCs w:val="24"/>
        </w:rPr>
        <w:t xml:space="preserve"> 80%</w:t>
      </w:r>
      <w:r w:rsidRPr="00B82A67">
        <w:rPr>
          <w:rFonts w:ascii="Times New Roman" w:hAnsi="Times New Roman" w:cs="Times New Roman"/>
          <w:sz w:val="24"/>
          <w:szCs w:val="24"/>
        </w:rPr>
        <w:t xml:space="preserve"> maksymalnej staw</w:t>
      </w:r>
      <w:r w:rsidR="007A4BCE">
        <w:rPr>
          <w:rFonts w:ascii="Times New Roman" w:hAnsi="Times New Roman" w:cs="Times New Roman"/>
          <w:sz w:val="24"/>
          <w:szCs w:val="24"/>
        </w:rPr>
        <w:t>ki</w:t>
      </w:r>
      <w:r w:rsidRPr="00B82A67">
        <w:rPr>
          <w:rFonts w:ascii="Times New Roman" w:hAnsi="Times New Roman" w:cs="Times New Roman"/>
          <w:sz w:val="24"/>
          <w:szCs w:val="24"/>
        </w:rPr>
        <w:t xml:space="preserve">, o której mowa w rozporządzeniu Ministra Infrastruktury z dnia 25 marca 2002 r. w sprawie warunków ustalania oraz sposobu dokonywania zwrotu kosztów używania do celów służbowych samochodów osobowych, motocykli i motorowerów niebędących własnością pracodawcy. </w:t>
      </w:r>
    </w:p>
    <w:p w14:paraId="7B3CF09E" w14:textId="68EA8840" w:rsidR="00BF1B27" w:rsidRPr="00B82A67" w:rsidRDefault="008C34EA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1B27" w:rsidRPr="005B5E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1B27" w:rsidRPr="00B82A67">
        <w:rPr>
          <w:rFonts w:ascii="Times New Roman" w:hAnsi="Times New Roman" w:cs="Times New Roman"/>
          <w:sz w:val="24"/>
          <w:szCs w:val="24"/>
        </w:rPr>
        <w:t xml:space="preserve"> Zwrot kosztów w wysokości wskazanej we wniosku następuje nie później niż w ciągu 30 dni liczonych od dnia złożenia poprawnego wniosku, na wskazany we wniosku numer rachunku bankowego. </w:t>
      </w:r>
    </w:p>
    <w:p w14:paraId="03994067" w14:textId="77777777" w:rsidR="005B5E9C" w:rsidRDefault="005B5E9C" w:rsidP="00B82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B3D2D" w14:textId="29ABB291" w:rsidR="00BF1B27" w:rsidRPr="00B82A67" w:rsidRDefault="00BF1B27" w:rsidP="005B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71A912A8" w14:textId="56325D74" w:rsidR="00BF1B27" w:rsidRPr="00B82A67" w:rsidRDefault="00BF1B27" w:rsidP="005B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17A1EFA" w14:textId="77777777" w:rsidR="005B5E9C" w:rsidRDefault="005B5E9C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46138" w14:textId="5E857AC8" w:rsidR="00BF1B27" w:rsidRDefault="00BF1B27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A67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A4B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2A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A67">
        <w:rPr>
          <w:rFonts w:ascii="Times New Roman" w:hAnsi="Times New Roman" w:cs="Times New Roman"/>
          <w:sz w:val="24"/>
          <w:szCs w:val="24"/>
        </w:rPr>
        <w:t xml:space="preserve"> Zmiany statutu dokonywane są przez </w:t>
      </w:r>
      <w:r w:rsidR="00357CE4" w:rsidRPr="00B82A67">
        <w:rPr>
          <w:rFonts w:ascii="Times New Roman" w:hAnsi="Times New Roman" w:cs="Times New Roman"/>
          <w:sz w:val="24"/>
          <w:szCs w:val="24"/>
        </w:rPr>
        <w:t>R</w:t>
      </w:r>
      <w:r w:rsidRPr="00B82A67">
        <w:rPr>
          <w:rFonts w:ascii="Times New Roman" w:hAnsi="Times New Roman" w:cs="Times New Roman"/>
          <w:sz w:val="24"/>
          <w:szCs w:val="24"/>
        </w:rPr>
        <w:t xml:space="preserve">adę </w:t>
      </w:r>
      <w:r w:rsidR="00357CE4" w:rsidRPr="00B82A67">
        <w:rPr>
          <w:rFonts w:ascii="Times New Roman" w:hAnsi="Times New Roman" w:cs="Times New Roman"/>
          <w:sz w:val="24"/>
          <w:szCs w:val="24"/>
        </w:rPr>
        <w:t>P</w:t>
      </w:r>
      <w:r w:rsidRPr="00B82A67">
        <w:rPr>
          <w:rFonts w:ascii="Times New Roman" w:hAnsi="Times New Roman" w:cs="Times New Roman"/>
          <w:sz w:val="24"/>
          <w:szCs w:val="24"/>
        </w:rPr>
        <w:t>owiatu w formie uchwały.</w:t>
      </w:r>
    </w:p>
    <w:p w14:paraId="32AAEB6A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99164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8462FB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5EA9A7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0394D8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B1555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D11CF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D47B0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585E6F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A215A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8F73EB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5E3494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79E213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65773F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01916F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F7FEC5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3FC34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5A0C0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58E200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B402B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7AEAD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227D2F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42532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80015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309AB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9D328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CB3B87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3E03C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6BB70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6A717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88A86F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67583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B0B69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A900E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5EEE4A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DC273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7B264" w14:textId="77777777" w:rsidR="00EB6FCF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926DB" w14:textId="77777777" w:rsidR="00EB6FCF" w:rsidRPr="00EB6FCF" w:rsidRDefault="00EB6FCF" w:rsidP="00EB6F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CF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22488D5" w14:textId="77777777" w:rsidR="00EB6FCF" w:rsidRPr="00EB6FCF" w:rsidRDefault="00EB6FCF" w:rsidP="00EB6F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23517" w14:textId="77777777" w:rsidR="00EB6FCF" w:rsidRPr="00EB6FCF" w:rsidRDefault="00EB6FCF" w:rsidP="00EB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FCF">
        <w:rPr>
          <w:rFonts w:ascii="Times New Roman" w:hAnsi="Times New Roman" w:cs="Times New Roman"/>
          <w:sz w:val="24"/>
          <w:szCs w:val="24"/>
        </w:rPr>
        <w:t>Na podstawie art. 3e ust. 2 pkt 1 i ust. 10 ustawy z dnia 5 czerwca 1998 r. o samorządzie powiatowym rada powiatu może wyrazić zgodę na utworzenie młodzieżowej rady powiatu z własnej inicjatywy lub na wniosek zarządu powiatu lub innych podmiotów wymienionych w ustawie. Zarząd Powiatu Mińskiego zwrócił się z wnioskiem o wyrażenie zgody na utworzenie Młodzieżowej Rady Powiatu Mińskiego, która umożliwiłaby młodym mieszkańcom powiatu wypracowanie wspólnych stanowisk w sprawach, w których ich głos doradczy może stanowić ważny element debaty publicznej. Do zadań młodzieżowej rady powiatu należy w szczególności:</w:t>
      </w:r>
    </w:p>
    <w:p w14:paraId="7FDB616F" w14:textId="77777777" w:rsidR="00EB6FCF" w:rsidRPr="00EB6FCF" w:rsidRDefault="00EB6FCF" w:rsidP="00EB6FC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CF">
        <w:rPr>
          <w:rFonts w:ascii="Times New Roman" w:hAnsi="Times New Roman" w:cs="Times New Roman"/>
          <w:sz w:val="24"/>
          <w:szCs w:val="24"/>
        </w:rPr>
        <w:t xml:space="preserve">1) </w:t>
      </w:r>
      <w:r w:rsidRPr="00EB6FCF">
        <w:rPr>
          <w:rFonts w:ascii="Times New Roman" w:hAnsi="Times New Roman" w:cs="Times New Roman"/>
          <w:sz w:val="24"/>
          <w:szCs w:val="24"/>
        </w:rPr>
        <w:tab/>
        <w:t>opiniowanie projektów uchwał dotyczących młodzieży;</w:t>
      </w:r>
    </w:p>
    <w:p w14:paraId="1E35D45D" w14:textId="77777777" w:rsidR="00EB6FCF" w:rsidRPr="00EB6FCF" w:rsidRDefault="00EB6FCF" w:rsidP="00EB6FC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CF">
        <w:rPr>
          <w:rFonts w:ascii="Times New Roman" w:hAnsi="Times New Roman" w:cs="Times New Roman"/>
          <w:sz w:val="24"/>
          <w:szCs w:val="24"/>
        </w:rPr>
        <w:t xml:space="preserve">2) </w:t>
      </w:r>
      <w:r w:rsidRPr="00EB6FCF">
        <w:rPr>
          <w:rFonts w:ascii="Times New Roman" w:hAnsi="Times New Roman" w:cs="Times New Roman"/>
          <w:sz w:val="24"/>
          <w:szCs w:val="24"/>
        </w:rPr>
        <w:tab/>
        <w:t>udział w opracowaniu działań strategicznych powiatu na rzecz młodzieży;</w:t>
      </w:r>
    </w:p>
    <w:p w14:paraId="1220C323" w14:textId="77777777" w:rsidR="00EB6FCF" w:rsidRPr="00EB6FCF" w:rsidRDefault="00EB6FCF" w:rsidP="00EB6FC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CF">
        <w:rPr>
          <w:rFonts w:ascii="Times New Roman" w:hAnsi="Times New Roman" w:cs="Times New Roman"/>
          <w:sz w:val="24"/>
          <w:szCs w:val="24"/>
        </w:rPr>
        <w:t xml:space="preserve">3) </w:t>
      </w:r>
      <w:r w:rsidRPr="00EB6FCF">
        <w:rPr>
          <w:rFonts w:ascii="Times New Roman" w:hAnsi="Times New Roman" w:cs="Times New Roman"/>
          <w:sz w:val="24"/>
          <w:szCs w:val="24"/>
        </w:rPr>
        <w:tab/>
        <w:t>monitorowanie realizacji dokumentów strategicznych powiatu na rzecz młodzieży;</w:t>
      </w:r>
    </w:p>
    <w:p w14:paraId="0DEAD6E8" w14:textId="77777777" w:rsidR="00EB6FCF" w:rsidRPr="00EB6FCF" w:rsidRDefault="00EB6FCF" w:rsidP="00EB6FC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CF">
        <w:rPr>
          <w:rFonts w:ascii="Times New Roman" w:hAnsi="Times New Roman" w:cs="Times New Roman"/>
          <w:sz w:val="24"/>
          <w:szCs w:val="24"/>
        </w:rPr>
        <w:t>4)</w:t>
      </w:r>
      <w:r w:rsidRPr="00EB6FCF">
        <w:rPr>
          <w:rFonts w:ascii="Times New Roman" w:hAnsi="Times New Roman" w:cs="Times New Roman"/>
          <w:sz w:val="24"/>
          <w:szCs w:val="24"/>
        </w:rPr>
        <w:tab/>
        <w:t>podejmowanie działań na rzecz młodzieży, w szczególności w zakresie edukacji obywatelskiej, na zasadach określonych przez radę powiatu.</w:t>
      </w:r>
    </w:p>
    <w:p w14:paraId="054336CF" w14:textId="77777777" w:rsidR="00EB6FCF" w:rsidRPr="00EB6FCF" w:rsidRDefault="00EB6FCF" w:rsidP="00EB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FCF">
        <w:rPr>
          <w:rFonts w:ascii="Times New Roman" w:hAnsi="Times New Roman" w:cs="Times New Roman"/>
          <w:sz w:val="24"/>
          <w:szCs w:val="24"/>
        </w:rPr>
        <w:t>Zaangażowanie młodzieży podnosi jakość stanowionego prawa, które w wyższym stopniu uwzględnia interesy młodych mieszkańców powiatu, poprawia komunikację i przepływ informacji między władzami samorządu a młodzieżą. Ponadto dialog z przedstawicielami młodzieży daje możliwość pogłębionej wiedzy na temat ich potrzeb, oczekiwań i problemów, jednocześnie umożliwiając młodym ludziom nabywanie unikalnych kompetencji i dobywania doświadczeń oraz uczy współodpowiedzialności.</w:t>
      </w:r>
    </w:p>
    <w:p w14:paraId="7E9A6356" w14:textId="77777777" w:rsidR="00EB6FCF" w:rsidRPr="00EB6FCF" w:rsidRDefault="00EB6FCF" w:rsidP="00EB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D61B3D" w14:textId="77777777" w:rsidR="00EB6FCF" w:rsidRPr="00B82A67" w:rsidRDefault="00EB6FCF" w:rsidP="005B5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B6FCF" w:rsidRPr="00B8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0163" w14:textId="77777777" w:rsidR="00BF1C2B" w:rsidRDefault="00BF1C2B" w:rsidP="007856B3">
      <w:pPr>
        <w:spacing w:after="0" w:line="240" w:lineRule="auto"/>
      </w:pPr>
      <w:r>
        <w:separator/>
      </w:r>
    </w:p>
  </w:endnote>
  <w:endnote w:type="continuationSeparator" w:id="0">
    <w:p w14:paraId="1F3EDBF5" w14:textId="77777777" w:rsidR="00BF1C2B" w:rsidRDefault="00BF1C2B" w:rsidP="0078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02D5" w14:textId="77777777" w:rsidR="00BF1C2B" w:rsidRDefault="00BF1C2B" w:rsidP="007856B3">
      <w:pPr>
        <w:spacing w:after="0" w:line="240" w:lineRule="auto"/>
      </w:pPr>
      <w:r>
        <w:separator/>
      </w:r>
    </w:p>
  </w:footnote>
  <w:footnote w:type="continuationSeparator" w:id="0">
    <w:p w14:paraId="40CC273E" w14:textId="77777777" w:rsidR="00BF1C2B" w:rsidRDefault="00BF1C2B" w:rsidP="0078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B84"/>
    <w:multiLevelType w:val="hybridMultilevel"/>
    <w:tmpl w:val="876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86737"/>
    <w:multiLevelType w:val="hybridMultilevel"/>
    <w:tmpl w:val="0C50C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51DC"/>
    <w:multiLevelType w:val="hybridMultilevel"/>
    <w:tmpl w:val="5D588A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A4E8B"/>
    <w:multiLevelType w:val="hybridMultilevel"/>
    <w:tmpl w:val="D7F8C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13261"/>
    <w:multiLevelType w:val="hybridMultilevel"/>
    <w:tmpl w:val="A468C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2DEC"/>
    <w:multiLevelType w:val="hybridMultilevel"/>
    <w:tmpl w:val="FE4AF8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D7727"/>
    <w:multiLevelType w:val="hybridMultilevel"/>
    <w:tmpl w:val="E7EE1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02644"/>
    <w:multiLevelType w:val="hybridMultilevel"/>
    <w:tmpl w:val="87288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31D"/>
    <w:multiLevelType w:val="hybridMultilevel"/>
    <w:tmpl w:val="DE4CA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3EA"/>
    <w:multiLevelType w:val="hybridMultilevel"/>
    <w:tmpl w:val="C3F03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7307"/>
    <w:multiLevelType w:val="hybridMultilevel"/>
    <w:tmpl w:val="65AA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6022"/>
    <w:multiLevelType w:val="hybridMultilevel"/>
    <w:tmpl w:val="D77AE6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B19F6"/>
    <w:multiLevelType w:val="hybridMultilevel"/>
    <w:tmpl w:val="356E2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2C42"/>
    <w:multiLevelType w:val="hybridMultilevel"/>
    <w:tmpl w:val="421A7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533E"/>
    <w:multiLevelType w:val="hybridMultilevel"/>
    <w:tmpl w:val="870EA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5E9A"/>
    <w:multiLevelType w:val="hybridMultilevel"/>
    <w:tmpl w:val="22127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A3C0F"/>
    <w:multiLevelType w:val="hybridMultilevel"/>
    <w:tmpl w:val="C0BEC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5D77"/>
    <w:multiLevelType w:val="hybridMultilevel"/>
    <w:tmpl w:val="E5D26F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4D71BF"/>
    <w:multiLevelType w:val="hybridMultilevel"/>
    <w:tmpl w:val="010C7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60083"/>
    <w:multiLevelType w:val="hybridMultilevel"/>
    <w:tmpl w:val="FBF6C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A7DBE"/>
    <w:multiLevelType w:val="hybridMultilevel"/>
    <w:tmpl w:val="6944C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A2F6E"/>
    <w:multiLevelType w:val="hybridMultilevel"/>
    <w:tmpl w:val="83781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81525"/>
    <w:multiLevelType w:val="hybridMultilevel"/>
    <w:tmpl w:val="6FB4D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21453"/>
    <w:multiLevelType w:val="hybridMultilevel"/>
    <w:tmpl w:val="CFBC0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8249A"/>
    <w:multiLevelType w:val="hybridMultilevel"/>
    <w:tmpl w:val="E2046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94FE8"/>
    <w:multiLevelType w:val="hybridMultilevel"/>
    <w:tmpl w:val="86223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C5A51"/>
    <w:multiLevelType w:val="hybridMultilevel"/>
    <w:tmpl w:val="28A49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E54"/>
    <w:multiLevelType w:val="hybridMultilevel"/>
    <w:tmpl w:val="496AEC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E07D8F"/>
    <w:multiLevelType w:val="hybridMultilevel"/>
    <w:tmpl w:val="413C0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4537F"/>
    <w:multiLevelType w:val="hybridMultilevel"/>
    <w:tmpl w:val="E6061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E03AA"/>
    <w:multiLevelType w:val="hybridMultilevel"/>
    <w:tmpl w:val="8F007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9442A"/>
    <w:multiLevelType w:val="hybridMultilevel"/>
    <w:tmpl w:val="6C54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310F0"/>
    <w:multiLevelType w:val="hybridMultilevel"/>
    <w:tmpl w:val="58E82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D73E4"/>
    <w:multiLevelType w:val="hybridMultilevel"/>
    <w:tmpl w:val="F168E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12342"/>
    <w:multiLevelType w:val="hybridMultilevel"/>
    <w:tmpl w:val="DF9E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F4437"/>
    <w:multiLevelType w:val="hybridMultilevel"/>
    <w:tmpl w:val="85407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95219"/>
    <w:multiLevelType w:val="hybridMultilevel"/>
    <w:tmpl w:val="F45AE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D2079"/>
    <w:multiLevelType w:val="hybridMultilevel"/>
    <w:tmpl w:val="146CD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843B2"/>
    <w:multiLevelType w:val="hybridMultilevel"/>
    <w:tmpl w:val="9076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160"/>
    <w:multiLevelType w:val="hybridMultilevel"/>
    <w:tmpl w:val="99746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B6E3B"/>
    <w:multiLevelType w:val="hybridMultilevel"/>
    <w:tmpl w:val="8F1ED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130C8"/>
    <w:multiLevelType w:val="hybridMultilevel"/>
    <w:tmpl w:val="63CC1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563AB"/>
    <w:multiLevelType w:val="hybridMultilevel"/>
    <w:tmpl w:val="2ECC9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F7575"/>
    <w:multiLevelType w:val="hybridMultilevel"/>
    <w:tmpl w:val="AF4C9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743B3"/>
    <w:multiLevelType w:val="hybridMultilevel"/>
    <w:tmpl w:val="48E83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67D31"/>
    <w:multiLevelType w:val="hybridMultilevel"/>
    <w:tmpl w:val="2A3A4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C33E60"/>
    <w:multiLevelType w:val="hybridMultilevel"/>
    <w:tmpl w:val="E7543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243">
    <w:abstractNumId w:val="38"/>
  </w:num>
  <w:num w:numId="2" w16cid:durableId="1313288721">
    <w:abstractNumId w:val="11"/>
  </w:num>
  <w:num w:numId="3" w16cid:durableId="1747995953">
    <w:abstractNumId w:val="7"/>
  </w:num>
  <w:num w:numId="4" w16cid:durableId="2060322921">
    <w:abstractNumId w:val="35"/>
  </w:num>
  <w:num w:numId="5" w16cid:durableId="1251087715">
    <w:abstractNumId w:val="12"/>
  </w:num>
  <w:num w:numId="6" w16cid:durableId="198863584">
    <w:abstractNumId w:val="16"/>
  </w:num>
  <w:num w:numId="7" w16cid:durableId="1932815975">
    <w:abstractNumId w:val="23"/>
  </w:num>
  <w:num w:numId="8" w16cid:durableId="639192887">
    <w:abstractNumId w:val="20"/>
  </w:num>
  <w:num w:numId="9" w16cid:durableId="54160572">
    <w:abstractNumId w:val="26"/>
  </w:num>
  <w:num w:numId="10" w16cid:durableId="2024747327">
    <w:abstractNumId w:val="1"/>
  </w:num>
  <w:num w:numId="11" w16cid:durableId="1038894811">
    <w:abstractNumId w:val="6"/>
  </w:num>
  <w:num w:numId="12" w16cid:durableId="1981614761">
    <w:abstractNumId w:val="44"/>
  </w:num>
  <w:num w:numId="13" w16cid:durableId="268973616">
    <w:abstractNumId w:val="45"/>
  </w:num>
  <w:num w:numId="14" w16cid:durableId="525095888">
    <w:abstractNumId w:val="10"/>
  </w:num>
  <w:num w:numId="15" w16cid:durableId="1226993734">
    <w:abstractNumId w:val="24"/>
  </w:num>
  <w:num w:numId="16" w16cid:durableId="1948730679">
    <w:abstractNumId w:val="0"/>
  </w:num>
  <w:num w:numId="17" w16cid:durableId="614676871">
    <w:abstractNumId w:val="22"/>
  </w:num>
  <w:num w:numId="18" w16cid:durableId="25644041">
    <w:abstractNumId w:val="17"/>
  </w:num>
  <w:num w:numId="19" w16cid:durableId="656033113">
    <w:abstractNumId w:val="21"/>
  </w:num>
  <w:num w:numId="20" w16cid:durableId="1778014541">
    <w:abstractNumId w:val="42"/>
  </w:num>
  <w:num w:numId="21" w16cid:durableId="1092356775">
    <w:abstractNumId w:val="30"/>
  </w:num>
  <w:num w:numId="22" w16cid:durableId="941569891">
    <w:abstractNumId w:val="28"/>
  </w:num>
  <w:num w:numId="23" w16cid:durableId="1123227554">
    <w:abstractNumId w:val="37"/>
  </w:num>
  <w:num w:numId="24" w16cid:durableId="316232884">
    <w:abstractNumId w:val="4"/>
  </w:num>
  <w:num w:numId="25" w16cid:durableId="1382435144">
    <w:abstractNumId w:val="2"/>
  </w:num>
  <w:num w:numId="26" w16cid:durableId="1247954715">
    <w:abstractNumId w:val="9"/>
  </w:num>
  <w:num w:numId="27" w16cid:durableId="2044943795">
    <w:abstractNumId w:val="43"/>
  </w:num>
  <w:num w:numId="28" w16cid:durableId="1720744622">
    <w:abstractNumId w:val="14"/>
  </w:num>
  <w:num w:numId="29" w16cid:durableId="2109425839">
    <w:abstractNumId w:val="33"/>
  </w:num>
  <w:num w:numId="30" w16cid:durableId="1155758468">
    <w:abstractNumId w:val="3"/>
  </w:num>
  <w:num w:numId="31" w16cid:durableId="1269702241">
    <w:abstractNumId w:val="32"/>
  </w:num>
  <w:num w:numId="32" w16cid:durableId="1105805080">
    <w:abstractNumId w:val="25"/>
  </w:num>
  <w:num w:numId="33" w16cid:durableId="457455268">
    <w:abstractNumId w:val="8"/>
  </w:num>
  <w:num w:numId="34" w16cid:durableId="91436826">
    <w:abstractNumId w:val="5"/>
  </w:num>
  <w:num w:numId="35" w16cid:durableId="1164316703">
    <w:abstractNumId w:val="15"/>
  </w:num>
  <w:num w:numId="36" w16cid:durableId="2028215530">
    <w:abstractNumId w:val="19"/>
  </w:num>
  <w:num w:numId="37" w16cid:durableId="1608345167">
    <w:abstractNumId w:val="13"/>
  </w:num>
  <w:num w:numId="38" w16cid:durableId="2038192098">
    <w:abstractNumId w:val="31"/>
  </w:num>
  <w:num w:numId="39" w16cid:durableId="895748841">
    <w:abstractNumId w:val="27"/>
  </w:num>
  <w:num w:numId="40" w16cid:durableId="1566648343">
    <w:abstractNumId w:val="18"/>
  </w:num>
  <w:num w:numId="41" w16cid:durableId="309023905">
    <w:abstractNumId w:val="46"/>
  </w:num>
  <w:num w:numId="42" w16cid:durableId="78061395">
    <w:abstractNumId w:val="41"/>
  </w:num>
  <w:num w:numId="43" w16cid:durableId="1572233160">
    <w:abstractNumId w:val="40"/>
  </w:num>
  <w:num w:numId="44" w16cid:durableId="436829237">
    <w:abstractNumId w:val="29"/>
  </w:num>
  <w:num w:numId="45" w16cid:durableId="1629318250">
    <w:abstractNumId w:val="34"/>
  </w:num>
  <w:num w:numId="46" w16cid:durableId="1810124620">
    <w:abstractNumId w:val="39"/>
  </w:num>
  <w:num w:numId="47" w16cid:durableId="9236842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DC"/>
    <w:rsid w:val="00042ADA"/>
    <w:rsid w:val="00092876"/>
    <w:rsid w:val="00096181"/>
    <w:rsid w:val="000A38B7"/>
    <w:rsid w:val="000E615C"/>
    <w:rsid w:val="00101EB6"/>
    <w:rsid w:val="00170746"/>
    <w:rsid w:val="001A5BB2"/>
    <w:rsid w:val="001F549E"/>
    <w:rsid w:val="002340E5"/>
    <w:rsid w:val="002F23B6"/>
    <w:rsid w:val="003371D0"/>
    <w:rsid w:val="00357CE4"/>
    <w:rsid w:val="003A1F0F"/>
    <w:rsid w:val="003A61D8"/>
    <w:rsid w:val="003B3E09"/>
    <w:rsid w:val="003C1954"/>
    <w:rsid w:val="004072D6"/>
    <w:rsid w:val="00414A91"/>
    <w:rsid w:val="00464759"/>
    <w:rsid w:val="004C7501"/>
    <w:rsid w:val="00530070"/>
    <w:rsid w:val="00531064"/>
    <w:rsid w:val="005A20C5"/>
    <w:rsid w:val="005B5E9C"/>
    <w:rsid w:val="005C00D3"/>
    <w:rsid w:val="00621488"/>
    <w:rsid w:val="0065140F"/>
    <w:rsid w:val="00660CC9"/>
    <w:rsid w:val="006C78A9"/>
    <w:rsid w:val="006E4F4D"/>
    <w:rsid w:val="007856B3"/>
    <w:rsid w:val="007952FF"/>
    <w:rsid w:val="007A1B79"/>
    <w:rsid w:val="007A4BCE"/>
    <w:rsid w:val="007B4110"/>
    <w:rsid w:val="008A44DC"/>
    <w:rsid w:val="008A57DB"/>
    <w:rsid w:val="008B5921"/>
    <w:rsid w:val="008C34EA"/>
    <w:rsid w:val="008E1D14"/>
    <w:rsid w:val="009235B0"/>
    <w:rsid w:val="009715AD"/>
    <w:rsid w:val="00983A07"/>
    <w:rsid w:val="009927D0"/>
    <w:rsid w:val="00A20975"/>
    <w:rsid w:val="00A25BE6"/>
    <w:rsid w:val="00A36BD7"/>
    <w:rsid w:val="00A80D17"/>
    <w:rsid w:val="00AC35DC"/>
    <w:rsid w:val="00AD46D1"/>
    <w:rsid w:val="00AE579C"/>
    <w:rsid w:val="00AF1744"/>
    <w:rsid w:val="00B403E3"/>
    <w:rsid w:val="00B82A67"/>
    <w:rsid w:val="00B9357B"/>
    <w:rsid w:val="00BC1E55"/>
    <w:rsid w:val="00BF1B27"/>
    <w:rsid w:val="00BF1C2B"/>
    <w:rsid w:val="00C660F7"/>
    <w:rsid w:val="00CA7E47"/>
    <w:rsid w:val="00CB6EF4"/>
    <w:rsid w:val="00D10DC4"/>
    <w:rsid w:val="00D20018"/>
    <w:rsid w:val="00DC2623"/>
    <w:rsid w:val="00DD3D16"/>
    <w:rsid w:val="00E22690"/>
    <w:rsid w:val="00EB6FCF"/>
    <w:rsid w:val="00EC1F0E"/>
    <w:rsid w:val="00ED0F09"/>
    <w:rsid w:val="00F27869"/>
    <w:rsid w:val="00F73622"/>
    <w:rsid w:val="00FB491A"/>
    <w:rsid w:val="00FC1391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1AB5"/>
  <w15:chartTrackingRefBased/>
  <w15:docId w15:val="{60008948-32EA-483A-BFFF-5332803A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4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4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4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44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4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4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4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4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4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4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44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44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44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44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44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44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4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4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44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44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44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4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44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44D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D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CCDC-CE58-482B-BFA1-33ADD6F6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4067</Words>
  <Characters>24405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Skrzynska</dc:creator>
  <cp:keywords/>
  <dc:description/>
  <cp:lastModifiedBy>Monika Skrzynska</cp:lastModifiedBy>
  <cp:revision>2</cp:revision>
  <cp:lastPrinted>2025-05-08T09:02:00Z</cp:lastPrinted>
  <dcterms:created xsi:type="dcterms:W3CDTF">2025-05-14T13:31:00Z</dcterms:created>
  <dcterms:modified xsi:type="dcterms:W3CDTF">2025-05-14T13:31:00Z</dcterms:modified>
</cp:coreProperties>
</file>